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6C" w:rsidRDefault="00FA4D6C" w:rsidP="00FA4D6C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龙岗区委宣传部公开选调公务员职位表</w:t>
      </w:r>
    </w:p>
    <w:p w:rsidR="00FA4D6C" w:rsidRDefault="00FA4D6C" w:rsidP="00FA4D6C">
      <w:pPr>
        <w:jc w:val="center"/>
        <w:rPr>
          <w:rFonts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620"/>
        <w:gridCol w:w="780"/>
        <w:gridCol w:w="1155"/>
        <w:gridCol w:w="1485"/>
        <w:gridCol w:w="900"/>
        <w:gridCol w:w="5220"/>
      </w:tblGrid>
      <w:tr w:rsidR="00FA4D6C" w:rsidTr="00990872">
        <w:tc>
          <w:tcPr>
            <w:tcW w:w="1548" w:type="dxa"/>
          </w:tcPr>
          <w:p w:rsidR="00FA4D6C" w:rsidRDefault="00FA4D6C" w:rsidP="0099087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选用单位</w:t>
            </w:r>
          </w:p>
        </w:tc>
        <w:tc>
          <w:tcPr>
            <w:tcW w:w="1620" w:type="dxa"/>
          </w:tcPr>
          <w:p w:rsidR="00FA4D6C" w:rsidRDefault="00FA4D6C" w:rsidP="0099087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620" w:type="dxa"/>
          </w:tcPr>
          <w:p w:rsidR="00FA4D6C" w:rsidRDefault="00FA4D6C" w:rsidP="0099087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所选人数</w:t>
            </w:r>
          </w:p>
        </w:tc>
        <w:tc>
          <w:tcPr>
            <w:tcW w:w="9540" w:type="dxa"/>
            <w:gridSpan w:val="5"/>
          </w:tcPr>
          <w:p w:rsidR="00FA4D6C" w:rsidRDefault="00FA4D6C" w:rsidP="0099087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岗位所需其他条件</w:t>
            </w:r>
          </w:p>
        </w:tc>
      </w:tr>
      <w:tr w:rsidR="00FA4D6C" w:rsidTr="00990872">
        <w:trPr>
          <w:trHeight w:val="615"/>
        </w:trPr>
        <w:tc>
          <w:tcPr>
            <w:tcW w:w="1548" w:type="dxa"/>
            <w:vMerge w:val="restart"/>
            <w:vAlign w:val="center"/>
          </w:tcPr>
          <w:p w:rsidR="00FA4D6C" w:rsidRDefault="00FA4D6C" w:rsidP="009908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龙岗区委宣传部</w:t>
            </w:r>
          </w:p>
        </w:tc>
        <w:tc>
          <w:tcPr>
            <w:tcW w:w="1620" w:type="dxa"/>
            <w:vMerge w:val="restart"/>
            <w:vAlign w:val="center"/>
          </w:tcPr>
          <w:p w:rsidR="00FA4D6C" w:rsidRDefault="00FA4D6C" w:rsidP="009908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  <w:p w:rsidR="00FA4D6C" w:rsidRDefault="00FA4D6C" w:rsidP="009908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文秘</w:t>
            </w:r>
          </w:p>
        </w:tc>
        <w:tc>
          <w:tcPr>
            <w:tcW w:w="1620" w:type="dxa"/>
            <w:vMerge w:val="restart"/>
            <w:vAlign w:val="center"/>
          </w:tcPr>
          <w:p w:rsidR="00FA4D6C" w:rsidRDefault="00FA4D6C" w:rsidP="009908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80" w:type="dxa"/>
            <w:vAlign w:val="center"/>
          </w:tcPr>
          <w:p w:rsidR="00FA4D6C" w:rsidRDefault="00FA4D6C" w:rsidP="009908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55" w:type="dxa"/>
            <w:vAlign w:val="center"/>
          </w:tcPr>
          <w:p w:rsidR="00FA4D6C" w:rsidRDefault="00FA4D6C" w:rsidP="009908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85" w:type="dxa"/>
            <w:vAlign w:val="center"/>
          </w:tcPr>
          <w:p w:rsidR="00FA4D6C" w:rsidRDefault="00FA4D6C" w:rsidP="009908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最高年龄</w:t>
            </w:r>
          </w:p>
        </w:tc>
        <w:tc>
          <w:tcPr>
            <w:tcW w:w="900" w:type="dxa"/>
            <w:vAlign w:val="center"/>
          </w:tcPr>
          <w:p w:rsidR="00FA4D6C" w:rsidRDefault="00FA4D6C" w:rsidP="009908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5220" w:type="dxa"/>
            <w:vAlign w:val="center"/>
          </w:tcPr>
          <w:p w:rsidR="00FA4D6C" w:rsidRDefault="00FA4D6C" w:rsidP="009908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与岗位相关的其他条件</w:t>
            </w:r>
          </w:p>
        </w:tc>
      </w:tr>
      <w:tr w:rsidR="00FA4D6C" w:rsidTr="00990872">
        <w:trPr>
          <w:trHeight w:val="630"/>
        </w:trPr>
        <w:tc>
          <w:tcPr>
            <w:tcW w:w="1548" w:type="dxa"/>
            <w:vMerge/>
            <w:vAlign w:val="center"/>
          </w:tcPr>
          <w:p w:rsidR="00FA4D6C" w:rsidRDefault="00FA4D6C" w:rsidP="0099087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FA4D6C" w:rsidRDefault="00FA4D6C" w:rsidP="0099087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FA4D6C" w:rsidRDefault="00FA4D6C" w:rsidP="0099087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FA4D6C" w:rsidRDefault="00FA4D6C" w:rsidP="009908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不限</w:t>
            </w:r>
          </w:p>
        </w:tc>
        <w:tc>
          <w:tcPr>
            <w:tcW w:w="1155" w:type="dxa"/>
            <w:vAlign w:val="center"/>
          </w:tcPr>
          <w:p w:rsidR="00FA4D6C" w:rsidRDefault="00FA4D6C" w:rsidP="00990872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全日制本科及以上</w:t>
            </w:r>
          </w:p>
        </w:tc>
        <w:tc>
          <w:tcPr>
            <w:tcW w:w="1485" w:type="dxa"/>
            <w:vAlign w:val="center"/>
          </w:tcPr>
          <w:p w:rsidR="00FA4D6C" w:rsidRDefault="00FA4D6C" w:rsidP="009908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  <w:r>
              <w:rPr>
                <w:rFonts w:hint="eastAsia"/>
                <w:sz w:val="28"/>
                <w:szCs w:val="28"/>
              </w:rPr>
              <w:t>周岁</w:t>
            </w:r>
          </w:p>
        </w:tc>
        <w:tc>
          <w:tcPr>
            <w:tcW w:w="900" w:type="dxa"/>
            <w:vAlign w:val="center"/>
          </w:tcPr>
          <w:p w:rsidR="00FA4D6C" w:rsidRDefault="00FA4D6C" w:rsidP="009908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不限</w:t>
            </w:r>
          </w:p>
        </w:tc>
        <w:tc>
          <w:tcPr>
            <w:tcW w:w="5220" w:type="dxa"/>
            <w:vAlign w:val="center"/>
          </w:tcPr>
          <w:p w:rsidR="00FA4D6C" w:rsidRDefault="00FA4D6C" w:rsidP="009908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具有较强的公文写作和综合协调能力、历年年度考核称职及以上等级</w:t>
            </w:r>
          </w:p>
        </w:tc>
      </w:tr>
    </w:tbl>
    <w:p w:rsidR="00FA4D6C" w:rsidRDefault="00FA4D6C" w:rsidP="00FA4D6C">
      <w:pPr>
        <w:rPr>
          <w:rFonts w:hint="eastAsia"/>
          <w:sz w:val="32"/>
          <w:szCs w:val="32"/>
        </w:rPr>
      </w:pPr>
    </w:p>
    <w:p w:rsidR="00FA4D6C" w:rsidRDefault="00FA4D6C" w:rsidP="00FA4D6C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C8644A" w:rsidRPr="00FA4D6C" w:rsidRDefault="00C8644A"/>
    <w:sectPr w:rsidR="00C8644A" w:rsidRPr="00FA4D6C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4A" w:rsidRDefault="00C8644A" w:rsidP="00FA4D6C">
      <w:r>
        <w:separator/>
      </w:r>
    </w:p>
  </w:endnote>
  <w:endnote w:type="continuationSeparator" w:id="1">
    <w:p w:rsidR="00C8644A" w:rsidRDefault="00C8644A" w:rsidP="00FA4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4A" w:rsidRDefault="00C8644A" w:rsidP="00FA4D6C">
      <w:r>
        <w:separator/>
      </w:r>
    </w:p>
  </w:footnote>
  <w:footnote w:type="continuationSeparator" w:id="1">
    <w:p w:rsidR="00C8644A" w:rsidRDefault="00C8644A" w:rsidP="00FA4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D6C"/>
    <w:rsid w:val="00C8644A"/>
    <w:rsid w:val="00FA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D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D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D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钟艳媚</dc:creator>
  <cp:keywords/>
  <dc:description/>
  <cp:lastModifiedBy>钟艳媚</cp:lastModifiedBy>
  <cp:revision>2</cp:revision>
  <dcterms:created xsi:type="dcterms:W3CDTF">2017-07-13T03:36:00Z</dcterms:created>
  <dcterms:modified xsi:type="dcterms:W3CDTF">2017-07-13T03:37:00Z</dcterms:modified>
</cp:coreProperties>
</file>