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4A" w:rsidRDefault="002B404A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2B404A" w:rsidRDefault="002B404A"/>
    <w:p w:rsidR="002B404A" w:rsidRDefault="002B404A" w:rsidP="00D95478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 w:rsidRPr="00D95478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曲靖市安全生产监督管理局</w:t>
      </w:r>
      <w:r>
        <w:rPr>
          <w:rFonts w:ascii="方正小标宋_GBK" w:eastAsia="方正小标宋_GBK" w:hAnsi="方正小标宋_GBK" w:cs="方正小标宋_GBK"/>
          <w:bCs/>
          <w:sz w:val="36"/>
          <w:szCs w:val="36"/>
        </w:rPr>
        <w:t>2017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年</w:t>
      </w:r>
    </w:p>
    <w:p w:rsidR="002B404A" w:rsidRDefault="002B404A" w:rsidP="00D95478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公开遴选事业单位人员报考诚信承诺书</w:t>
      </w:r>
    </w:p>
    <w:p w:rsidR="002B404A" w:rsidRDefault="002B404A" w:rsidP="00A01268">
      <w:pPr>
        <w:ind w:firstLineChars="200" w:firstLine="31680"/>
        <w:jc w:val="left"/>
        <w:rPr>
          <w:sz w:val="30"/>
          <w:szCs w:val="30"/>
        </w:rPr>
      </w:pPr>
    </w:p>
    <w:p w:rsidR="002B404A" w:rsidRDefault="002B404A" w:rsidP="00A01268">
      <w:pPr>
        <w:ind w:firstLineChars="200" w:firstLine="316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我已认真阅读</w:t>
      </w:r>
      <w:r w:rsidRPr="00D95478">
        <w:rPr>
          <w:rFonts w:ascii="方正仿宋_GBK" w:eastAsia="方正仿宋_GBK" w:hAnsi="方正仿宋_GBK" w:cs="方正仿宋_GBK" w:hint="eastAsia"/>
          <w:sz w:val="32"/>
          <w:szCs w:val="32"/>
        </w:rPr>
        <w:t>曲靖市安全生产监督管理局</w:t>
      </w:r>
      <w:r>
        <w:rPr>
          <w:rFonts w:ascii="方正仿宋_GBK" w:eastAsia="方正仿宋_GBK" w:hAnsi="方正仿宋_GBK" w:cs="方正仿宋_GBK"/>
          <w:sz w:val="32"/>
          <w:szCs w:val="32"/>
        </w:rPr>
        <w:t>2017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年公开遴选下属事业单位工作人员公告，清楚并理解其内容，在此我郑重承诺：</w:t>
      </w:r>
    </w:p>
    <w:p w:rsidR="002B404A" w:rsidRDefault="002B404A">
      <w:pPr>
        <w:ind w:firstLine="6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一、自觉遵守《曲靖市市属事业单位公开遴选工作人员实施办法（试行）》及本次遴选公告的规定。遵守考试纪律，服从考试安排，不舞弊或协助他人舞弊。</w:t>
      </w:r>
    </w:p>
    <w:p w:rsidR="002B404A" w:rsidRDefault="002B404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二、真实、准确地提供本人信息、证明材料、证件等相关材料；同时准确填写及核对有效的手机号码、联系电话、通讯地址等联系方式，并保证在遴选工作期间联系畅通。</w:t>
      </w:r>
    </w:p>
    <w:p w:rsidR="002B404A" w:rsidRDefault="002B404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三、不弄虚作假。不伪造、不使用假证明、假证书。</w:t>
      </w:r>
    </w:p>
    <w:p w:rsidR="002B404A" w:rsidRDefault="002B404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四、如被确定为遴选对象，本人负责办理调动的相关手续。</w:t>
      </w:r>
    </w:p>
    <w:p w:rsidR="002B404A" w:rsidRDefault="002B404A">
      <w:pPr>
        <w:ind w:firstLine="600"/>
        <w:rPr>
          <w:rFonts w:ascii="宋体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对违反以上承诺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造成的后果，本人自愿承担相应责任。</w:t>
      </w:r>
    </w:p>
    <w:p w:rsidR="002B404A" w:rsidRDefault="002B404A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2B404A" w:rsidRDefault="002B404A" w:rsidP="00A01268">
      <w:pPr>
        <w:ind w:firstLineChars="1000" w:firstLine="31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报考者本人签名：</w:t>
      </w:r>
    </w:p>
    <w:p w:rsidR="002B404A" w:rsidRDefault="002B404A" w:rsidP="00A01268">
      <w:pPr>
        <w:ind w:firstLineChars="1000" w:firstLine="31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本人身份证号码：</w:t>
      </w:r>
    </w:p>
    <w:p w:rsidR="002B404A" w:rsidRDefault="002B404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2B404A" w:rsidSect="0012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4A" w:rsidRDefault="002B404A" w:rsidP="00D95478">
      <w:r>
        <w:separator/>
      </w:r>
    </w:p>
  </w:endnote>
  <w:endnote w:type="continuationSeparator" w:id="0">
    <w:p w:rsidR="002B404A" w:rsidRDefault="002B404A" w:rsidP="00D95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4A" w:rsidRDefault="002B404A" w:rsidP="00D95478">
      <w:r>
        <w:separator/>
      </w:r>
    </w:p>
  </w:footnote>
  <w:footnote w:type="continuationSeparator" w:id="0">
    <w:p w:rsidR="002B404A" w:rsidRDefault="002B404A" w:rsidP="00D95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D2"/>
    <w:rsid w:val="00013460"/>
    <w:rsid w:val="000973E3"/>
    <w:rsid w:val="0010134F"/>
    <w:rsid w:val="001244BC"/>
    <w:rsid w:val="001D3987"/>
    <w:rsid w:val="001F19B8"/>
    <w:rsid w:val="002643B2"/>
    <w:rsid w:val="00284363"/>
    <w:rsid w:val="0028475D"/>
    <w:rsid w:val="0029488D"/>
    <w:rsid w:val="002B404A"/>
    <w:rsid w:val="002E2AF3"/>
    <w:rsid w:val="002F773B"/>
    <w:rsid w:val="003615A2"/>
    <w:rsid w:val="003674B7"/>
    <w:rsid w:val="003C6E42"/>
    <w:rsid w:val="00413614"/>
    <w:rsid w:val="00423289"/>
    <w:rsid w:val="004D0B9A"/>
    <w:rsid w:val="004E252E"/>
    <w:rsid w:val="004F438A"/>
    <w:rsid w:val="004F7767"/>
    <w:rsid w:val="00502AB9"/>
    <w:rsid w:val="00532C96"/>
    <w:rsid w:val="005D6FC1"/>
    <w:rsid w:val="005F6440"/>
    <w:rsid w:val="00662B1A"/>
    <w:rsid w:val="00662C5B"/>
    <w:rsid w:val="00684931"/>
    <w:rsid w:val="007432A9"/>
    <w:rsid w:val="007974C1"/>
    <w:rsid w:val="007B197F"/>
    <w:rsid w:val="00880834"/>
    <w:rsid w:val="0091358E"/>
    <w:rsid w:val="00A01268"/>
    <w:rsid w:val="00A1561F"/>
    <w:rsid w:val="00A40CF8"/>
    <w:rsid w:val="00A56F0E"/>
    <w:rsid w:val="00A63621"/>
    <w:rsid w:val="00A65933"/>
    <w:rsid w:val="00AB39D9"/>
    <w:rsid w:val="00B53BC9"/>
    <w:rsid w:val="00B54512"/>
    <w:rsid w:val="00B6034F"/>
    <w:rsid w:val="00B651F5"/>
    <w:rsid w:val="00C27851"/>
    <w:rsid w:val="00CA2CF1"/>
    <w:rsid w:val="00CD0599"/>
    <w:rsid w:val="00D34D46"/>
    <w:rsid w:val="00D95478"/>
    <w:rsid w:val="00D97C73"/>
    <w:rsid w:val="00DA773C"/>
    <w:rsid w:val="00E02850"/>
    <w:rsid w:val="00E307D2"/>
    <w:rsid w:val="00E508D8"/>
    <w:rsid w:val="00EE5996"/>
    <w:rsid w:val="00F26FE4"/>
    <w:rsid w:val="00FA63D2"/>
    <w:rsid w:val="00FB3822"/>
    <w:rsid w:val="00FF3F4F"/>
    <w:rsid w:val="05174C73"/>
    <w:rsid w:val="217B025C"/>
    <w:rsid w:val="285F6CC8"/>
    <w:rsid w:val="2EF574A4"/>
    <w:rsid w:val="340647EA"/>
    <w:rsid w:val="672E44B8"/>
    <w:rsid w:val="7A58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B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4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44B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24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44BC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1244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57</Words>
  <Characters>325</Characters>
  <Application>Microsoft Office Outlook</Application>
  <DocSecurity>0</DocSecurity>
  <Lines>0</Lines>
  <Paragraphs>0</Paragraphs>
  <ScaleCrop>false</ScaleCrop>
  <Company>YNZF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????</dc:creator>
  <cp:keywords/>
  <dc:description/>
  <cp:lastModifiedBy>未定义</cp:lastModifiedBy>
  <cp:revision>2</cp:revision>
  <cp:lastPrinted>2017-07-12T01:23:00Z</cp:lastPrinted>
  <dcterms:created xsi:type="dcterms:W3CDTF">2017-09-06T08:04:00Z</dcterms:created>
  <dcterms:modified xsi:type="dcterms:W3CDTF">2017-09-06T08:04:00Z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