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CD" w:rsidRDefault="00365ACD" w:rsidP="00365ACD">
      <w:pPr>
        <w:spacing w:line="480" w:lineRule="auto"/>
        <w:rPr>
          <w:rFonts w:ascii="黑体" w:eastAsia="黑体" w:hint="eastAsia"/>
          <w:sz w:val="32"/>
          <w:szCs w:val="32"/>
        </w:rPr>
      </w:pPr>
    </w:p>
    <w:p w:rsidR="00365ACD" w:rsidRPr="00363AD0" w:rsidRDefault="00365ACD" w:rsidP="00365ACD">
      <w:pPr>
        <w:spacing w:line="480" w:lineRule="auto"/>
        <w:rPr>
          <w:rFonts w:ascii="黑体" w:eastAsia="黑体" w:hint="eastAsia"/>
          <w:sz w:val="32"/>
          <w:szCs w:val="32"/>
        </w:rPr>
      </w:pPr>
      <w:r w:rsidRPr="00363AD0">
        <w:rPr>
          <w:rFonts w:ascii="黑体" w:eastAsia="黑体" w:hint="eastAsia"/>
          <w:sz w:val="32"/>
          <w:szCs w:val="32"/>
        </w:rPr>
        <w:t>附件1</w:t>
      </w:r>
    </w:p>
    <w:p w:rsidR="00365ACD" w:rsidRPr="00363AD0" w:rsidRDefault="00365ACD" w:rsidP="00365ACD">
      <w:pPr>
        <w:spacing w:line="480" w:lineRule="auto"/>
        <w:jc w:val="center"/>
        <w:rPr>
          <w:rFonts w:ascii="方正小标宋简体" w:eastAsia="方正小标宋简体" w:hint="eastAsia"/>
          <w:sz w:val="32"/>
          <w:szCs w:val="32"/>
        </w:rPr>
      </w:pPr>
    </w:p>
    <w:p w:rsidR="00365ACD" w:rsidRDefault="00365ACD" w:rsidP="00365ACD">
      <w:pPr>
        <w:spacing w:line="480" w:lineRule="auto"/>
        <w:jc w:val="center"/>
        <w:rPr>
          <w:rFonts w:ascii="方正小标宋简体" w:eastAsia="方正小标宋简体" w:hint="eastAsia"/>
          <w:sz w:val="32"/>
          <w:szCs w:val="32"/>
        </w:rPr>
      </w:pPr>
      <w:r w:rsidRPr="00363AD0">
        <w:rPr>
          <w:rFonts w:ascii="方正小标宋简体" w:eastAsia="方正小标宋简体" w:hint="eastAsia"/>
          <w:sz w:val="32"/>
          <w:szCs w:val="32"/>
        </w:rPr>
        <w:t>梧州市</w:t>
      </w:r>
      <w:r>
        <w:rPr>
          <w:rFonts w:ascii="方正小标宋简体" w:eastAsia="方正小标宋简体" w:hint="eastAsia"/>
          <w:sz w:val="32"/>
          <w:szCs w:val="32"/>
        </w:rPr>
        <w:t>城镇集体工业联社2017</w:t>
      </w:r>
      <w:r w:rsidRPr="00363AD0">
        <w:rPr>
          <w:rFonts w:ascii="方正小标宋简体" w:eastAsia="方正小标宋简体" w:hint="eastAsia"/>
          <w:sz w:val="32"/>
          <w:szCs w:val="32"/>
        </w:rPr>
        <w:t>年公开遴选</w:t>
      </w:r>
      <w:r>
        <w:rPr>
          <w:rFonts w:ascii="方正小标宋简体" w:eastAsia="方正小标宋简体" w:hint="eastAsia"/>
          <w:sz w:val="32"/>
          <w:szCs w:val="32"/>
        </w:rPr>
        <w:t>参公人员</w:t>
      </w:r>
    </w:p>
    <w:p w:rsidR="00365ACD" w:rsidRPr="00363AD0" w:rsidRDefault="00365ACD" w:rsidP="00365ACD">
      <w:pPr>
        <w:spacing w:line="480" w:lineRule="auto"/>
        <w:jc w:val="center"/>
        <w:rPr>
          <w:rFonts w:ascii="方正小标宋简体" w:eastAsia="方正小标宋简体" w:hint="eastAsia"/>
          <w:sz w:val="32"/>
          <w:szCs w:val="32"/>
        </w:rPr>
      </w:pPr>
      <w:r w:rsidRPr="00363AD0">
        <w:rPr>
          <w:rFonts w:ascii="方正小标宋简体" w:eastAsia="方正小标宋简体" w:hint="eastAsia"/>
          <w:sz w:val="32"/>
          <w:szCs w:val="32"/>
        </w:rPr>
        <w:t>进入面试人员名单</w:t>
      </w:r>
    </w:p>
    <w:p w:rsidR="00365ACD" w:rsidRPr="00363AD0" w:rsidRDefault="00365ACD" w:rsidP="00365ACD">
      <w:pPr>
        <w:spacing w:line="480" w:lineRule="auto"/>
        <w:rPr>
          <w:rFonts w:ascii="仿宋_GB2312" w:eastAsia="仿宋_GB2312" w:hint="eastAsia"/>
          <w:sz w:val="28"/>
          <w:szCs w:val="28"/>
        </w:rPr>
      </w:pPr>
      <w:r w:rsidRPr="00363AD0">
        <w:rPr>
          <w:rFonts w:ascii="仿宋_GB2312" w:eastAsia="仿宋_GB2312" w:hint="eastAsia"/>
          <w:sz w:val="28"/>
          <w:szCs w:val="28"/>
        </w:rPr>
        <w:t>盖章：梧州市</w:t>
      </w:r>
      <w:r>
        <w:rPr>
          <w:rFonts w:ascii="仿宋_GB2312" w:eastAsia="仿宋_GB2312" w:hint="eastAsia"/>
          <w:sz w:val="28"/>
          <w:szCs w:val="28"/>
        </w:rPr>
        <w:t>城镇集体工业联社</w:t>
      </w:r>
      <w:r w:rsidR="00E51FC3">
        <w:rPr>
          <w:rFonts w:ascii="仿宋_GB2312" w:eastAsia="仿宋_GB2312" w:hint="eastAsia"/>
          <w:sz w:val="28"/>
          <w:szCs w:val="28"/>
        </w:rPr>
        <w:t xml:space="preserve">          </w:t>
      </w:r>
      <w:r w:rsidRPr="00363AD0"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 w:hint="eastAsia"/>
          <w:sz w:val="28"/>
          <w:szCs w:val="28"/>
        </w:rPr>
        <w:t>2017</w:t>
      </w:r>
      <w:r w:rsidRPr="00363AD0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10</w:t>
      </w:r>
      <w:r w:rsidRPr="00363AD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27 </w:t>
      </w:r>
      <w:r w:rsidRPr="00363AD0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0121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1204"/>
        <w:gridCol w:w="720"/>
        <w:gridCol w:w="1980"/>
        <w:gridCol w:w="1440"/>
        <w:gridCol w:w="1440"/>
        <w:gridCol w:w="1192"/>
        <w:gridCol w:w="1459"/>
      </w:tblGrid>
      <w:tr w:rsidR="00365ACD" w:rsidRPr="00524DAE" w:rsidTr="00E04D1B">
        <w:trPr>
          <w:jc w:val="center"/>
        </w:trPr>
        <w:tc>
          <w:tcPr>
            <w:tcW w:w="686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04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2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98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笔试准考证号</w:t>
            </w:r>
          </w:p>
        </w:tc>
        <w:tc>
          <w:tcPr>
            <w:tcW w:w="144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遴选机关</w:t>
            </w:r>
          </w:p>
        </w:tc>
        <w:tc>
          <w:tcPr>
            <w:tcW w:w="144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用人单位</w:t>
            </w:r>
          </w:p>
        </w:tc>
        <w:tc>
          <w:tcPr>
            <w:tcW w:w="1192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报考职位</w:t>
            </w:r>
          </w:p>
        </w:tc>
        <w:tc>
          <w:tcPr>
            <w:tcW w:w="1459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职位最低</w:t>
            </w:r>
          </w:p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b/>
                <w:sz w:val="28"/>
                <w:szCs w:val="28"/>
              </w:rPr>
              <w:t>笔试成绩</w:t>
            </w:r>
          </w:p>
        </w:tc>
      </w:tr>
      <w:tr w:rsidR="00365ACD" w:rsidRPr="00524DAE" w:rsidTr="00E04D1B">
        <w:trPr>
          <w:trHeight w:val="912"/>
          <w:jc w:val="center"/>
        </w:trPr>
        <w:tc>
          <w:tcPr>
            <w:tcW w:w="686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04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宋体" w:hAnsi="宋体" w:cs="宋体" w:hint="eastAsia"/>
                <w:sz w:val="28"/>
                <w:szCs w:val="28"/>
              </w:rPr>
              <w:t>鈺凌</w:t>
            </w:r>
          </w:p>
        </w:tc>
        <w:tc>
          <w:tcPr>
            <w:tcW w:w="72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104515010413</w:t>
            </w:r>
          </w:p>
        </w:tc>
        <w:tc>
          <w:tcPr>
            <w:tcW w:w="1440" w:type="dxa"/>
            <w:vMerge w:val="restart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梧州市城镇集体工业联社</w:t>
            </w:r>
          </w:p>
        </w:tc>
        <w:tc>
          <w:tcPr>
            <w:tcW w:w="1440" w:type="dxa"/>
            <w:vMerge w:val="restart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梧州市城镇集体工业联社</w:t>
            </w:r>
          </w:p>
        </w:tc>
        <w:tc>
          <w:tcPr>
            <w:tcW w:w="1192" w:type="dxa"/>
            <w:vMerge w:val="restart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综合管理科科员职位</w:t>
            </w:r>
          </w:p>
        </w:tc>
        <w:tc>
          <w:tcPr>
            <w:tcW w:w="1459" w:type="dxa"/>
            <w:vMerge w:val="restart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66</w:t>
            </w:r>
          </w:p>
        </w:tc>
      </w:tr>
      <w:tr w:rsidR="00365ACD" w:rsidRPr="00524DAE" w:rsidTr="00E04D1B">
        <w:trPr>
          <w:trHeight w:val="906"/>
          <w:jc w:val="center"/>
        </w:trPr>
        <w:tc>
          <w:tcPr>
            <w:tcW w:w="686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04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何艳</w:t>
            </w:r>
          </w:p>
        </w:tc>
        <w:tc>
          <w:tcPr>
            <w:tcW w:w="720" w:type="dxa"/>
            <w:vAlign w:val="center"/>
          </w:tcPr>
          <w:p w:rsidR="00365ACD" w:rsidRDefault="00365ACD" w:rsidP="00E04D1B">
            <w:pPr>
              <w:spacing w:line="480" w:lineRule="auto"/>
              <w:ind w:firstLineChars="50" w:firstLine="140"/>
            </w:pPr>
            <w:r w:rsidRPr="00D73471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104515011011</w:t>
            </w:r>
          </w:p>
        </w:tc>
        <w:tc>
          <w:tcPr>
            <w:tcW w:w="1440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2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9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</w:tr>
      <w:tr w:rsidR="00365ACD" w:rsidRPr="00524DAE" w:rsidTr="00E04D1B">
        <w:trPr>
          <w:trHeight w:val="886"/>
          <w:jc w:val="center"/>
        </w:trPr>
        <w:tc>
          <w:tcPr>
            <w:tcW w:w="686" w:type="dxa"/>
            <w:vAlign w:val="center"/>
          </w:tcPr>
          <w:p w:rsidR="00365ACD" w:rsidRPr="00524DAE" w:rsidRDefault="00365ACD" w:rsidP="00E04D1B">
            <w:pPr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4DAE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04" w:type="dxa"/>
            <w:vAlign w:val="center"/>
          </w:tcPr>
          <w:p w:rsidR="00365ACD" w:rsidRPr="00942DCC" w:rsidRDefault="00365ACD" w:rsidP="00E04D1B">
            <w:pPr>
              <w:spacing w:line="48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韦荣花</w:t>
            </w:r>
          </w:p>
        </w:tc>
        <w:tc>
          <w:tcPr>
            <w:tcW w:w="720" w:type="dxa"/>
            <w:vAlign w:val="center"/>
          </w:tcPr>
          <w:p w:rsidR="00365ACD" w:rsidRDefault="00365ACD" w:rsidP="00E04D1B">
            <w:pPr>
              <w:spacing w:line="480" w:lineRule="auto"/>
              <w:ind w:firstLineChars="50" w:firstLine="140"/>
            </w:pPr>
            <w:r w:rsidRPr="00D73471"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980" w:type="dxa"/>
            <w:vAlign w:val="center"/>
          </w:tcPr>
          <w:p w:rsidR="00365ACD" w:rsidRDefault="00365ACD" w:rsidP="00E04D1B">
            <w:pPr>
              <w:spacing w:line="480" w:lineRule="auto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104515013909</w:t>
            </w:r>
          </w:p>
        </w:tc>
        <w:tc>
          <w:tcPr>
            <w:tcW w:w="1440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40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92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59" w:type="dxa"/>
            <w:vMerge/>
          </w:tcPr>
          <w:p w:rsidR="00365ACD" w:rsidRPr="00524DAE" w:rsidRDefault="00365ACD" w:rsidP="00E04D1B">
            <w:pPr>
              <w:spacing w:line="480" w:lineRule="auto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365ACD" w:rsidRPr="00363AD0" w:rsidRDefault="00365ACD" w:rsidP="00365ACD">
      <w:pPr>
        <w:spacing w:line="480" w:lineRule="auto"/>
        <w:rPr>
          <w:rFonts w:hint="eastAsia"/>
        </w:rPr>
      </w:pPr>
    </w:p>
    <w:p w:rsidR="000F16D8" w:rsidRDefault="000F16D8"/>
    <w:sectPr w:rsidR="000F16D8" w:rsidSect="000F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490" w:rsidRDefault="00951490" w:rsidP="00365ACD">
      <w:r>
        <w:separator/>
      </w:r>
    </w:p>
  </w:endnote>
  <w:endnote w:type="continuationSeparator" w:id="0">
    <w:p w:rsidR="00951490" w:rsidRDefault="00951490" w:rsidP="00365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490" w:rsidRDefault="00951490" w:rsidP="00365ACD">
      <w:r>
        <w:separator/>
      </w:r>
    </w:p>
  </w:footnote>
  <w:footnote w:type="continuationSeparator" w:id="0">
    <w:p w:rsidR="00951490" w:rsidRDefault="00951490" w:rsidP="00365A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ACD"/>
    <w:rsid w:val="00060F51"/>
    <w:rsid w:val="000A7B7C"/>
    <w:rsid w:val="000B054A"/>
    <w:rsid w:val="000E3C03"/>
    <w:rsid w:val="000E44B7"/>
    <w:rsid w:val="000F16D8"/>
    <w:rsid w:val="00160533"/>
    <w:rsid w:val="001C0F25"/>
    <w:rsid w:val="001F4A0A"/>
    <w:rsid w:val="001F6C48"/>
    <w:rsid w:val="00202151"/>
    <w:rsid w:val="00244658"/>
    <w:rsid w:val="00246335"/>
    <w:rsid w:val="002B3B6A"/>
    <w:rsid w:val="003142CB"/>
    <w:rsid w:val="00365ACD"/>
    <w:rsid w:val="00374625"/>
    <w:rsid w:val="00444CC6"/>
    <w:rsid w:val="00483F31"/>
    <w:rsid w:val="00516470"/>
    <w:rsid w:val="00571441"/>
    <w:rsid w:val="005B3A87"/>
    <w:rsid w:val="006C37F8"/>
    <w:rsid w:val="006D46C5"/>
    <w:rsid w:val="007117F9"/>
    <w:rsid w:val="00730B9C"/>
    <w:rsid w:val="007A764A"/>
    <w:rsid w:val="00800FC9"/>
    <w:rsid w:val="008B5A10"/>
    <w:rsid w:val="008E510B"/>
    <w:rsid w:val="008F6068"/>
    <w:rsid w:val="00951490"/>
    <w:rsid w:val="00961C8B"/>
    <w:rsid w:val="00967DC3"/>
    <w:rsid w:val="009E17D2"/>
    <w:rsid w:val="00A82F06"/>
    <w:rsid w:val="00A8798A"/>
    <w:rsid w:val="00AA1F01"/>
    <w:rsid w:val="00C34DA8"/>
    <w:rsid w:val="00C80C0A"/>
    <w:rsid w:val="00C940C3"/>
    <w:rsid w:val="00D00B46"/>
    <w:rsid w:val="00D13425"/>
    <w:rsid w:val="00DA36A8"/>
    <w:rsid w:val="00E33457"/>
    <w:rsid w:val="00E51FC3"/>
    <w:rsid w:val="00E61989"/>
    <w:rsid w:val="00EB3B0F"/>
    <w:rsid w:val="00F61BC4"/>
    <w:rsid w:val="00F82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A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A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2017-10-27T03:50:00Z</dcterms:created>
  <dcterms:modified xsi:type="dcterms:W3CDTF">2017-10-27T03:51:00Z</dcterms:modified>
</cp:coreProperties>
</file>