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w w:val="90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-226060</wp:posOffset>
                </wp:positionV>
                <wp:extent cx="798195" cy="3962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.5pt;margin-top:-17.8pt;height:31.2pt;width:62.85pt;z-index:251659264;mso-width-relative:page;mso-height-relative:page;" filled="f" stroked="f" coordsize="21600,21600" o:gfxdata="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KJbVnWAAAACAEAAA8AAAAAAAAAAQAgAAAAIgAAAGRy&#10;cy9kb3ducmV2LnhtbFBLAQIUABQAAAAIAIdO4kBRfetWlQEAAAgDAAAOAAAAAAAAAAEAIAAAACU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w w:val="90"/>
          <w:kern w:val="0"/>
          <w:sz w:val="44"/>
          <w:szCs w:val="44"/>
          <w:u w:val="double"/>
          <w:lang w:val="en-US" w:eastAsia="zh-CN"/>
        </w:rPr>
      </w:pP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  <w:u w:val="double"/>
        </w:rPr>
        <w:t>恩施市公开</w:t>
      </w: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  <w:u w:val="double"/>
          <w:lang w:val="en-US" w:eastAsia="zh-CN"/>
        </w:rPr>
        <w:t>遴选参照公务员法管理机关单位</w:t>
      </w:r>
    </w:p>
    <w:p>
      <w:pPr>
        <w:spacing w:line="500" w:lineRule="exact"/>
        <w:jc w:val="center"/>
        <w:rPr>
          <w:rFonts w:ascii="黑体" w:hAnsi="黑体" w:eastAsia="黑体" w:cs="黑体"/>
          <w:b/>
          <w:w w:val="90"/>
          <w:kern w:val="0"/>
          <w:sz w:val="44"/>
          <w:szCs w:val="44"/>
          <w:u w:val="double"/>
        </w:rPr>
      </w:pP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  <w:u w:val="double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b/>
          <w:w w:val="90"/>
          <w:kern w:val="0"/>
          <w:sz w:val="13"/>
          <w:szCs w:val="13"/>
        </w:rPr>
      </w:pPr>
    </w:p>
    <w:tbl>
      <w:tblPr>
        <w:tblStyle w:val="3"/>
        <w:tblW w:w="898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173"/>
        <w:gridCol w:w="11"/>
        <w:gridCol w:w="843"/>
        <w:gridCol w:w="614"/>
        <w:gridCol w:w="134"/>
        <w:gridCol w:w="1116"/>
        <w:gridCol w:w="119"/>
        <w:gridCol w:w="765"/>
        <w:gridCol w:w="122"/>
        <w:gridCol w:w="220"/>
        <w:gridCol w:w="500"/>
        <w:gridCol w:w="74"/>
        <w:gridCol w:w="19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57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出生日期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257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916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tcBorders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在职教育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编制性质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7730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11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173" w:type="dxa"/>
            <w:vAlign w:val="center"/>
          </w:tcPr>
          <w:p>
            <w:pPr>
              <w:spacing w:line="300" w:lineRule="exact"/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spacing w:line="30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spacing w:line="30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2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30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考核情况</w:t>
            </w:r>
          </w:p>
        </w:tc>
        <w:tc>
          <w:tcPr>
            <w:tcW w:w="7730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24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4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24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left="720" w:hanging="720" w:hangingChars="3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spacing w:line="240" w:lineRule="exact"/>
              <w:ind w:left="720" w:hanging="720" w:hangingChars="3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（盖章）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所在地公务员管理部门意见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（盖章）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600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54"/>
    <w:rsid w:val="004C5617"/>
    <w:rsid w:val="00950C3A"/>
    <w:rsid w:val="00DC1E54"/>
    <w:rsid w:val="151B5537"/>
    <w:rsid w:val="2AFB76BF"/>
    <w:rsid w:val="33163313"/>
    <w:rsid w:val="46FA0E52"/>
    <w:rsid w:val="7F4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</Words>
  <Characters>385</Characters>
  <Lines>3</Lines>
  <Paragraphs>1</Paragraphs>
  <ScaleCrop>false</ScaleCrop>
  <LinksUpToDate>false</LinksUpToDate>
  <CharactersWithSpaces>451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2017-09-22T01:41:00Z</dcterms:created>
  <dc:creator>宋翀</dc:creator>
  <cp:lastModifiedBy>**○</cp:lastModifiedBy>
  <dcterms:modified xsi:type="dcterms:W3CDTF">2017-11-23T09:22:56Z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