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62" w:rsidRDefault="001A3E62" w:rsidP="001A3E62">
      <w:pPr>
        <w:spacing w:afterLines="50" w:after="156" w:line="520" w:lineRule="exact"/>
        <w:ind w:firstLineChars="200" w:firstLine="560"/>
        <w:jc w:val="left"/>
        <w:rPr>
          <w:rFonts w:ascii="黑体" w:eastAsia="黑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t>附件1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 xml:space="preserve">   </w:t>
      </w:r>
    </w:p>
    <w:p w:rsidR="001A3E62" w:rsidRDefault="001A3E62" w:rsidP="001A3E62">
      <w:pPr>
        <w:spacing w:afterLines="50" w:after="156" w:line="520" w:lineRule="exact"/>
        <w:jc w:val="center"/>
        <w:rPr>
          <w:rFonts w:ascii="黑体" w:eastAsia="黑体" w:hAnsi="方正小标宋_GBK" w:hint="eastAsia"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 xml:space="preserve">  </w:t>
      </w:r>
      <w:bookmarkStart w:id="0" w:name="_GoBack"/>
      <w:r>
        <w:rPr>
          <w:rFonts w:ascii="黑体" w:eastAsia="黑体" w:hAnsi="宋体" w:cs="宋体" w:hint="eastAsia"/>
          <w:bCs/>
          <w:kern w:val="0"/>
          <w:sz w:val="36"/>
          <w:szCs w:val="36"/>
        </w:rPr>
        <w:t>宜昌市扶贫办所属事业单位2018年公开遴选工作人员岗位及职数表</w:t>
      </w:r>
      <w:bookmarkEnd w:id="0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7"/>
        <w:gridCol w:w="895"/>
        <w:gridCol w:w="995"/>
        <w:gridCol w:w="1099"/>
        <w:gridCol w:w="3254"/>
        <w:gridCol w:w="1275"/>
        <w:gridCol w:w="993"/>
        <w:gridCol w:w="1275"/>
        <w:gridCol w:w="1701"/>
        <w:gridCol w:w="1764"/>
        <w:gridCol w:w="1808"/>
      </w:tblGrid>
      <w:tr w:rsidR="001A3E62" w:rsidTr="00C45E9E">
        <w:trPr>
          <w:trHeight w:val="137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主管部门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单位</w:t>
            </w:r>
          </w:p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名称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岗位名称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岗位类别及等级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岗位描述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招聘人数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专业类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其它条件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报名咨询电话</w:t>
            </w:r>
          </w:p>
        </w:tc>
      </w:tr>
      <w:tr w:rsidR="001A3E62" w:rsidTr="00C45E9E">
        <w:trPr>
          <w:trHeight w:val="789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市扶贫办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rFonts w:ascii="楷体_GB2312" w:eastAsia="楷体_GB2312" w:hAnsi="楷体_GB2312" w:cs="楷体_GB2312" w:hint="eastAsia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市精准扶贫信息中心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管理岗位</w:t>
            </w:r>
          </w:p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eastAsia="仿宋_GB2312"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负责精准扶贫信息中心综合协调、公文写作等工作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日及以后出生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中国语言文学类、新闻传播学类、公共管理类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初级职称及以上或一级科员及以上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0717-6256057</w:t>
            </w:r>
          </w:p>
        </w:tc>
      </w:tr>
      <w:tr w:rsidR="001A3E62" w:rsidTr="00C45E9E">
        <w:trPr>
          <w:trHeight w:val="795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系统管理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管理岗位</w:t>
            </w:r>
          </w:p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贫困人口建档立卡信息系统数据提取和分析管理；全市扶贫开发信息系统网络维护与日常管理；扶贫开发信息系统与涉农相关数据比对管理；全市扶贫开发信息系统安全维护管理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eastAsia="仿宋_GB2312"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初级职称及以上或一级科员及以上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A3E62" w:rsidTr="00C45E9E">
        <w:trPr>
          <w:trHeight w:val="107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rFonts w:eastAsia="仿宋_GB2312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数据管理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管理岗位</w:t>
            </w:r>
          </w:p>
          <w:p w:rsidR="001A3E62" w:rsidRDefault="001A3E62" w:rsidP="00C45E9E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研究扶贫领域政策和业务，分析贫困人口建档立卡数据，撰写分析报告；参与扶贫开发相关调研和督查；参与扶贫政策研究。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eastAsia="仿宋_GB2312"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数学统计学类、中国语言文学类、新闻传播学类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初级职称及以上或一级科员及以上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62" w:rsidRDefault="001A3E62" w:rsidP="00C45E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894D3A" w:rsidRPr="001A3E62" w:rsidRDefault="001A3E62" w:rsidP="001A3E62">
      <w:pPr>
        <w:ind w:firstLineChars="200" w:firstLine="600"/>
        <w:rPr>
          <w:rFonts w:hint="eastAsia"/>
        </w:rPr>
      </w:pPr>
      <w:r>
        <w:rPr>
          <w:rFonts w:ascii="仿宋_GB2312" w:hint="eastAsia"/>
          <w:sz w:val="30"/>
          <w:szCs w:val="30"/>
        </w:rPr>
        <w:t>注：</w:t>
      </w:r>
      <w:r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、所学专业设置依据《湖北省</w:t>
      </w:r>
      <w:r>
        <w:rPr>
          <w:rFonts w:ascii="仿宋_GB2312" w:hint="eastAsia"/>
          <w:sz w:val="30"/>
          <w:szCs w:val="30"/>
        </w:rPr>
        <w:t>2017</w:t>
      </w:r>
      <w:r>
        <w:rPr>
          <w:rFonts w:ascii="仿宋_GB2312" w:hint="eastAsia"/>
          <w:sz w:val="30"/>
          <w:szCs w:val="30"/>
        </w:rPr>
        <w:t>年考试录用公务员专业参考目录》。</w:t>
      </w:r>
      <w:r>
        <w:rPr>
          <w:rFonts w:ascii="仿宋_GB2312" w:hint="eastAsia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、工作经历截止时间</w:t>
      </w:r>
      <w:r>
        <w:rPr>
          <w:rFonts w:ascii="仿宋_GB2312" w:hint="eastAsia"/>
          <w:sz w:val="30"/>
          <w:szCs w:val="30"/>
        </w:rPr>
        <w:t>2018</w:t>
      </w:r>
      <w:r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>25</w:t>
      </w:r>
      <w:r>
        <w:rPr>
          <w:rFonts w:ascii="仿宋_GB2312" w:hint="eastAsia"/>
          <w:sz w:val="30"/>
          <w:szCs w:val="30"/>
        </w:rPr>
        <w:t>日。</w:t>
      </w:r>
    </w:p>
    <w:sectPr w:rsidR="00894D3A" w:rsidRPr="001A3E62" w:rsidSect="001A3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99" w:rsidRDefault="00005E99" w:rsidP="001A3E62">
      <w:r>
        <w:separator/>
      </w:r>
    </w:p>
  </w:endnote>
  <w:endnote w:type="continuationSeparator" w:id="0">
    <w:p w:rsidR="00005E99" w:rsidRDefault="00005E99" w:rsidP="001A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99" w:rsidRDefault="00005E99" w:rsidP="001A3E62">
      <w:r>
        <w:separator/>
      </w:r>
    </w:p>
  </w:footnote>
  <w:footnote w:type="continuationSeparator" w:id="0">
    <w:p w:rsidR="00005E99" w:rsidRDefault="00005E99" w:rsidP="001A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41"/>
    <w:rsid w:val="00005E99"/>
    <w:rsid w:val="001A3E62"/>
    <w:rsid w:val="00610D41"/>
    <w:rsid w:val="008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018CE-E6D3-49C9-A847-07F8CCDC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User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2018-01-25T02:01:00Z</dcterms:created>
  <dcterms:modified xsi:type="dcterms:W3CDTF">2018-01-25T02:01:00Z</dcterms:modified>
</cp:coreProperties>
</file>