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14" w:rsidRDefault="00F10B14" w:rsidP="00F10B14">
      <w:pPr>
        <w:spacing w:line="440" w:lineRule="exact"/>
        <w:ind w:firstLineChars="100" w:firstLine="382"/>
        <w:rPr>
          <w:rFonts w:ascii="宋体" w:eastAsia="宋体" w:hAnsi="宋体" w:hint="eastAsia"/>
          <w:b/>
          <w:bCs/>
          <w:spacing w:val="-10"/>
          <w:sz w:val="40"/>
          <w:szCs w:val="40"/>
        </w:rPr>
      </w:pPr>
      <w:r>
        <w:rPr>
          <w:rFonts w:ascii="宋体" w:eastAsia="宋体" w:hAnsi="宋体" w:hint="eastAsia"/>
          <w:b/>
          <w:bCs/>
          <w:spacing w:val="-10"/>
          <w:sz w:val="40"/>
          <w:szCs w:val="40"/>
        </w:rPr>
        <w:t>无为县公安局公开选调人名警察报名资格审查表</w:t>
      </w:r>
    </w:p>
    <w:p w:rsidR="00F10B14" w:rsidRDefault="00F10B14" w:rsidP="00F10B14">
      <w:pPr>
        <w:spacing w:line="400" w:lineRule="exact"/>
        <w:jc w:val="left"/>
        <w:rPr>
          <w:rFonts w:ascii="华文中宋" w:eastAsia="华文中宋" w:hAnsi="华文中宋" w:hint="eastAsia"/>
          <w:b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713"/>
        <w:gridCol w:w="180"/>
        <w:gridCol w:w="60"/>
        <w:gridCol w:w="487"/>
        <w:gridCol w:w="810"/>
        <w:gridCol w:w="276"/>
        <w:gridCol w:w="716"/>
        <w:gridCol w:w="6"/>
        <w:gridCol w:w="420"/>
        <w:gridCol w:w="306"/>
        <w:gridCol w:w="1437"/>
        <w:gridCol w:w="1510"/>
        <w:gridCol w:w="61"/>
        <w:gridCol w:w="1971"/>
      </w:tblGrid>
      <w:tr w:rsidR="00F10B14" w:rsidTr="00B90A74">
        <w:trPr>
          <w:cantSplit/>
          <w:trHeight w:val="602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02" w:type="dxa"/>
            <w:gridSpan w:val="3"/>
            <w:tcBorders>
              <w:top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74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F10B14" w:rsidTr="00B90A74">
        <w:trPr>
          <w:cantSplit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86" w:type="dxa"/>
            <w:gridSpan w:val="2"/>
            <w:tcBorders>
              <w:lef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726" w:type="dxa"/>
            <w:gridSpan w:val="2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571" w:type="dxa"/>
            <w:gridSpan w:val="2"/>
            <w:tcBorders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B14" w:rsidRDefault="00F10B14" w:rsidP="00B90A74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F10B14" w:rsidTr="00B90A74">
        <w:trPr>
          <w:cantSplit/>
          <w:trHeight w:val="489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0" w:type="dxa"/>
            <w:gridSpan w:val="4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</w:t>
            </w: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448" w:type="dxa"/>
            <w:gridSpan w:val="4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参加公安工作时间</w:t>
            </w:r>
          </w:p>
        </w:tc>
        <w:tc>
          <w:tcPr>
            <w:tcW w:w="1571" w:type="dxa"/>
            <w:gridSpan w:val="2"/>
            <w:tcBorders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B14" w:rsidTr="00B90A74">
        <w:trPr>
          <w:cantSplit/>
          <w:trHeight w:val="512"/>
        </w:trPr>
        <w:tc>
          <w:tcPr>
            <w:tcW w:w="825" w:type="dxa"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警衔</w:t>
            </w:r>
          </w:p>
        </w:tc>
        <w:tc>
          <w:tcPr>
            <w:tcW w:w="1440" w:type="dxa"/>
            <w:gridSpan w:val="4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1448" w:type="dxa"/>
            <w:gridSpan w:val="4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71" w:type="dxa"/>
            <w:gridSpan w:val="2"/>
            <w:tcBorders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B14" w:rsidTr="00B90A74">
        <w:trPr>
          <w:cantSplit/>
          <w:trHeight w:val="788"/>
        </w:trPr>
        <w:tc>
          <w:tcPr>
            <w:tcW w:w="1778" w:type="dxa"/>
            <w:gridSpan w:val="4"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及学历（位）</w:t>
            </w:r>
          </w:p>
        </w:tc>
        <w:tc>
          <w:tcPr>
            <w:tcW w:w="3021" w:type="dxa"/>
            <w:gridSpan w:val="7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3542" w:type="dxa"/>
            <w:gridSpan w:val="3"/>
            <w:tcBorders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F10B14" w:rsidTr="00B90A74">
        <w:trPr>
          <w:cantSplit/>
          <w:trHeight w:val="913"/>
        </w:trPr>
        <w:tc>
          <w:tcPr>
            <w:tcW w:w="1778" w:type="dxa"/>
            <w:gridSpan w:val="4"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3021" w:type="dxa"/>
            <w:gridSpan w:val="7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3542" w:type="dxa"/>
            <w:gridSpan w:val="3"/>
            <w:tcBorders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B14" w:rsidTr="00B90A74">
        <w:trPr>
          <w:cantSplit/>
          <w:trHeight w:val="5583"/>
        </w:trPr>
        <w:tc>
          <w:tcPr>
            <w:tcW w:w="1778" w:type="dxa"/>
            <w:gridSpan w:val="4"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   历</w:t>
            </w:r>
          </w:p>
        </w:tc>
        <w:tc>
          <w:tcPr>
            <w:tcW w:w="8000" w:type="dxa"/>
            <w:gridSpan w:val="11"/>
            <w:tcBorders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F10B14" w:rsidTr="00B90A74">
        <w:trPr>
          <w:cantSplit/>
          <w:trHeight w:val="3245"/>
        </w:trPr>
        <w:tc>
          <w:tcPr>
            <w:tcW w:w="1778" w:type="dxa"/>
            <w:gridSpan w:val="4"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受过何种</w:t>
            </w: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奖励和处分</w:t>
            </w:r>
          </w:p>
        </w:tc>
        <w:tc>
          <w:tcPr>
            <w:tcW w:w="8000" w:type="dxa"/>
            <w:gridSpan w:val="11"/>
            <w:tcBorders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10B14" w:rsidTr="00B90A74">
        <w:trPr>
          <w:cantSplit/>
          <w:trHeight w:val="417"/>
        </w:trPr>
        <w:tc>
          <w:tcPr>
            <w:tcW w:w="1778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lastRenderedPageBreak/>
              <w:t>家庭主要成员</w:t>
            </w: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pacing w:val="-12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及基本情况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F10B14" w:rsidTr="00B90A74">
        <w:trPr>
          <w:cantSplit/>
          <w:trHeight w:val="417"/>
        </w:trPr>
        <w:tc>
          <w:tcPr>
            <w:tcW w:w="177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pacing w:val="-12"/>
                <w:sz w:val="24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B14" w:rsidTr="00B90A74">
        <w:trPr>
          <w:cantSplit/>
          <w:trHeight w:val="417"/>
        </w:trPr>
        <w:tc>
          <w:tcPr>
            <w:tcW w:w="177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B14" w:rsidTr="00B90A74">
        <w:trPr>
          <w:cantSplit/>
          <w:trHeight w:val="416"/>
        </w:trPr>
        <w:tc>
          <w:tcPr>
            <w:tcW w:w="177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B14" w:rsidTr="00B90A74">
        <w:trPr>
          <w:cantSplit/>
          <w:trHeight w:val="416"/>
        </w:trPr>
        <w:tc>
          <w:tcPr>
            <w:tcW w:w="177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B14" w:rsidTr="00B90A74">
        <w:trPr>
          <w:cantSplit/>
          <w:trHeight w:val="416"/>
        </w:trPr>
        <w:tc>
          <w:tcPr>
            <w:tcW w:w="177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B14" w:rsidTr="00B90A74">
        <w:trPr>
          <w:cantSplit/>
          <w:trHeight w:val="416"/>
        </w:trPr>
        <w:tc>
          <w:tcPr>
            <w:tcW w:w="1778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10B14" w:rsidTr="00B90A74">
        <w:trPr>
          <w:cantSplit/>
          <w:trHeight w:val="2710"/>
        </w:trPr>
        <w:tc>
          <w:tcPr>
            <w:tcW w:w="1778" w:type="dxa"/>
            <w:gridSpan w:val="4"/>
            <w:tcBorders>
              <w:lef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诚信承</w:t>
            </w: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诺意见</w:t>
            </w:r>
            <w:proofErr w:type="gramEnd"/>
          </w:p>
        </w:tc>
        <w:tc>
          <w:tcPr>
            <w:tcW w:w="8000" w:type="dxa"/>
            <w:gridSpan w:val="11"/>
            <w:tcBorders>
              <w:right w:val="single" w:sz="12" w:space="0" w:color="auto"/>
            </w:tcBorders>
          </w:tcPr>
          <w:p w:rsidR="00F10B14" w:rsidRDefault="00F10B14" w:rsidP="00B90A74">
            <w:pPr>
              <w:pStyle w:val="2"/>
              <w:ind w:firstLine="480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pStyle w:val="2"/>
              <w:ind w:firstLine="48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本人上述所填写的情况和提供的相关材料、证件均真实、有效，并保证在整个选调过程中诚实守信，否则，后果自负。</w:t>
            </w:r>
          </w:p>
          <w:p w:rsidR="00F10B14" w:rsidRDefault="00F10B14" w:rsidP="00B90A74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10B14" w:rsidRDefault="00F10B14" w:rsidP="00B90A74">
            <w:pPr>
              <w:spacing w:line="320" w:lineRule="exact"/>
              <w:ind w:firstLineChars="1650" w:firstLine="396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报考人签名：</w:t>
            </w:r>
          </w:p>
          <w:p w:rsidR="00F10B14" w:rsidRDefault="00F10B14" w:rsidP="00B90A74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ind w:firstLineChars="2400" w:firstLine="576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F10B14" w:rsidTr="00B90A74">
        <w:trPr>
          <w:cantSplit/>
          <w:trHeight w:val="754"/>
        </w:trPr>
        <w:tc>
          <w:tcPr>
            <w:tcW w:w="9778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以上各栏目由报考人填写</w:t>
            </w:r>
          </w:p>
        </w:tc>
      </w:tr>
      <w:tr w:rsidR="00F10B14" w:rsidTr="00B90A74">
        <w:trPr>
          <w:cantSplit/>
          <w:trHeight w:val="3265"/>
        </w:trPr>
        <w:tc>
          <w:tcPr>
            <w:tcW w:w="171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报考人所在单位及公务员主管部门意见</w:t>
            </w:r>
          </w:p>
        </w:tc>
        <w:tc>
          <w:tcPr>
            <w:tcW w:w="806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B14" w:rsidRDefault="00F10B14" w:rsidP="00B90A74">
            <w:pPr>
              <w:spacing w:line="320" w:lineRule="exact"/>
              <w:ind w:firstLineChars="300" w:firstLine="720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ind w:firstLineChars="300" w:firstLine="720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ind w:firstLineChars="300" w:firstLine="720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所在单位盖章：                     公务员主管部门盖章：</w:t>
            </w:r>
          </w:p>
          <w:p w:rsidR="00F10B14" w:rsidRDefault="00F10B14" w:rsidP="00B90A74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ind w:firstLineChars="400" w:firstLine="96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 月   日                        年   月   日                           </w:t>
            </w:r>
          </w:p>
          <w:p w:rsidR="00F10B14" w:rsidRDefault="00F10B14" w:rsidP="00B90A74">
            <w:pPr>
              <w:spacing w:line="320" w:lineRule="exact"/>
              <w:ind w:firstLineChars="2000" w:firstLine="4800"/>
              <w:rPr>
                <w:rFonts w:ascii="仿宋" w:eastAsia="仿宋" w:hAnsi="仿宋" w:hint="eastAsia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10B14" w:rsidTr="00B90A74">
        <w:trPr>
          <w:trHeight w:val="240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10B14" w:rsidRDefault="00F10B14" w:rsidP="00B90A74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报名初步审查意见</w:t>
            </w:r>
          </w:p>
        </w:tc>
      </w:tr>
      <w:tr w:rsidR="00F10B14" w:rsidTr="00B90A74">
        <w:trPr>
          <w:trHeight w:val="3508"/>
        </w:trPr>
        <w:tc>
          <w:tcPr>
            <w:tcW w:w="97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B14" w:rsidRDefault="00F10B14" w:rsidP="00B90A74">
            <w:pPr>
              <w:pStyle w:val="a4"/>
              <w:ind w:firstLine="482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pStyle w:val="a4"/>
              <w:ind w:firstLine="482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pStyle w:val="a4"/>
              <w:ind w:firstLine="482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经初步审查，符合该职位招考条件，同意报考。有关证件材料待考察时进一步审查核实。</w:t>
            </w:r>
          </w:p>
          <w:p w:rsidR="00F10B14" w:rsidRDefault="00F10B14" w:rsidP="00B90A74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ind w:firstLineChars="2050" w:firstLine="4920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ind w:firstLineChars="2050" w:firstLine="4920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ind w:firstLineChars="2050" w:firstLine="4920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ind w:firstLineChars="2050" w:firstLine="492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F10B14" w:rsidRDefault="00F10B14" w:rsidP="00B90A74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F10B14" w:rsidRDefault="00F10B14" w:rsidP="00B90A74">
            <w:pPr>
              <w:spacing w:line="320" w:lineRule="exact"/>
              <w:ind w:firstLineChars="2750" w:firstLine="66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F10B14" w:rsidRDefault="00F10B14" w:rsidP="00F10B14">
      <w:pPr>
        <w:spacing w:line="320" w:lineRule="exact"/>
        <w:rPr>
          <w:rFonts w:hint="eastAsia"/>
          <w:sz w:val="28"/>
        </w:rPr>
      </w:pPr>
      <w:r>
        <w:rPr>
          <w:rFonts w:hint="eastAsia"/>
          <w:sz w:val="28"/>
        </w:rPr>
        <w:t>注：此表需正反打印。</w:t>
      </w:r>
    </w:p>
    <w:p w:rsidR="00FA238B" w:rsidRDefault="00F10B14">
      <w:bookmarkStart w:id="0" w:name="_GoBack"/>
      <w:bookmarkEnd w:id="0"/>
    </w:p>
    <w:sectPr w:rsidR="00FA238B">
      <w:headerReference w:type="default" r:id="rId5"/>
      <w:pgSz w:w="11906" w:h="16838"/>
      <w:pgMar w:top="1304" w:right="1247" w:bottom="1304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0B1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14"/>
    <w:rsid w:val="00287B8E"/>
    <w:rsid w:val="003E0927"/>
    <w:rsid w:val="00F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1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10B14"/>
    <w:rPr>
      <w:rFonts w:eastAsia="仿宋_GB2312"/>
      <w:sz w:val="18"/>
      <w:szCs w:val="18"/>
    </w:rPr>
  </w:style>
  <w:style w:type="paragraph" w:styleId="a3">
    <w:name w:val="header"/>
    <w:basedOn w:val="a"/>
    <w:link w:val="Char"/>
    <w:rsid w:val="00F10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10B1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F10B14"/>
    <w:pPr>
      <w:spacing w:line="320" w:lineRule="exact"/>
      <w:ind w:firstLineChars="200" w:firstLine="562"/>
    </w:pPr>
    <w:rPr>
      <w:b/>
      <w:bCs/>
      <w:sz w:val="28"/>
    </w:rPr>
  </w:style>
  <w:style w:type="character" w:customStyle="1" w:styleId="Char0">
    <w:name w:val="正文文本缩进 Char"/>
    <w:basedOn w:val="a0"/>
    <w:link w:val="a4"/>
    <w:rsid w:val="00F10B14"/>
    <w:rPr>
      <w:rFonts w:ascii="Times New Roman" w:eastAsia="仿宋_GB2312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Char"/>
    <w:rsid w:val="00F10B14"/>
    <w:pPr>
      <w:spacing w:line="320" w:lineRule="exact"/>
      <w:ind w:firstLineChars="200" w:firstLine="560"/>
    </w:pPr>
    <w:rPr>
      <w:sz w:val="28"/>
    </w:rPr>
  </w:style>
  <w:style w:type="character" w:customStyle="1" w:styleId="2Char">
    <w:name w:val="正文文本缩进 2 Char"/>
    <w:basedOn w:val="a0"/>
    <w:link w:val="2"/>
    <w:rsid w:val="00F10B14"/>
    <w:rPr>
      <w:rFonts w:ascii="Times New Roman" w:eastAsia="仿宋_GB2312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1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10B14"/>
    <w:rPr>
      <w:rFonts w:eastAsia="仿宋_GB2312"/>
      <w:sz w:val="18"/>
      <w:szCs w:val="18"/>
    </w:rPr>
  </w:style>
  <w:style w:type="paragraph" w:styleId="a3">
    <w:name w:val="header"/>
    <w:basedOn w:val="a"/>
    <w:link w:val="Char"/>
    <w:rsid w:val="00F10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F10B1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F10B14"/>
    <w:pPr>
      <w:spacing w:line="320" w:lineRule="exact"/>
      <w:ind w:firstLineChars="200" w:firstLine="562"/>
    </w:pPr>
    <w:rPr>
      <w:b/>
      <w:bCs/>
      <w:sz w:val="28"/>
    </w:rPr>
  </w:style>
  <w:style w:type="character" w:customStyle="1" w:styleId="Char0">
    <w:name w:val="正文文本缩进 Char"/>
    <w:basedOn w:val="a0"/>
    <w:link w:val="a4"/>
    <w:rsid w:val="00F10B14"/>
    <w:rPr>
      <w:rFonts w:ascii="Times New Roman" w:eastAsia="仿宋_GB2312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Char"/>
    <w:rsid w:val="00F10B14"/>
    <w:pPr>
      <w:spacing w:line="320" w:lineRule="exact"/>
      <w:ind w:firstLineChars="200" w:firstLine="560"/>
    </w:pPr>
    <w:rPr>
      <w:sz w:val="28"/>
    </w:rPr>
  </w:style>
  <w:style w:type="character" w:customStyle="1" w:styleId="2Char">
    <w:name w:val="正文文本缩进 2 Char"/>
    <w:basedOn w:val="a0"/>
    <w:link w:val="2"/>
    <w:rsid w:val="00F10B14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2018-04-03T04:16:00Z</dcterms:created>
  <dcterms:modified xsi:type="dcterms:W3CDTF">2018-04-03T04:16:00Z</dcterms:modified>
</cp:coreProperties>
</file>