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600" w:lineRule="exact"/>
        <w:ind w:firstLine="640" w:firstLineChars="200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  <w:t>石家庄市中级人民法院</w:t>
      </w:r>
    </w:p>
    <w:p>
      <w:pPr>
        <w:widowControl/>
        <w:spacing w:line="600" w:lineRule="exact"/>
        <w:ind w:firstLine="640" w:firstLineChars="200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  <w:t>2018年度公开遴选工作人员进入面试人员成绩</w:t>
      </w:r>
    </w:p>
    <w:tbl>
      <w:tblPr>
        <w:tblStyle w:val="3"/>
        <w:tblpPr w:leftFromText="180" w:rightFromText="180" w:vertAnchor="text" w:horzAnchor="page" w:tblpX="2654" w:tblpY="667"/>
        <w:tblOverlap w:val="never"/>
        <w:tblW w:w="7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5"/>
        <w:gridCol w:w="1274"/>
        <w:gridCol w:w="1275"/>
        <w:gridCol w:w="127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法官助理岗位（女）笔试成绩表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王惠杰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20180011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赵红玲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20180058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雷晓蒙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20180074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王欢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20180005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孟亚男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20180057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王云花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20180002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常娟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20180069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刘莎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20180025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刘弋玄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20180018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杨鑫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20180039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李春苗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20180035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刘梅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20180026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王雯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20180012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许丽娜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20180029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苗永芳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20180053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凌惠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20180066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泮志娟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20180056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袁琳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20180063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潘蕾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20180075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齐立霞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20180028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韩思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20180073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20180037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龚海静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20180068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20180043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20180045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周海娟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20180055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71.0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tbl>
      <w:tblPr>
        <w:tblStyle w:val="3"/>
        <w:tblW w:w="7646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5"/>
        <w:gridCol w:w="1274"/>
        <w:gridCol w:w="1275"/>
        <w:gridCol w:w="127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600" w:lineRule="exac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法官助理岗位（男）笔试成绩表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宋生辉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20180042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82.7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张晓博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20180048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80.2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任晓刚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20180016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76.5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张涛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20180049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74.7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李同巽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20180034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72.1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陈富兴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20180052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72.0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付少雄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20180013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70.8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王晓亮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20180007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69.2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张文浩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20180044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68.7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赵亮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20180059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67.8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张彤飞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20180047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67.0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王海涛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法官助理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20180009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65.7 </w:t>
            </w:r>
          </w:p>
        </w:tc>
      </w:tr>
    </w:tbl>
    <w:p>
      <w:pPr/>
    </w:p>
    <w:tbl>
      <w:tblPr>
        <w:tblStyle w:val="3"/>
        <w:tblpPr w:leftFromText="180" w:rightFromText="180" w:vertAnchor="text" w:horzAnchor="page" w:tblpX="1794" w:tblpY="571"/>
        <w:tblOverlap w:val="never"/>
        <w:tblW w:w="7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80"/>
        <w:gridCol w:w="1280"/>
        <w:gridCol w:w="1280"/>
        <w:gridCol w:w="1280"/>
        <w:gridCol w:w="12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文字写作岗位（女）笔试成绩表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闫媛媛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文字写作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简晶晶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文字写作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  <w:t>2018008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66.3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tbl>
      <w:tblPr>
        <w:tblpPr w:leftFromText="180" w:rightFromText="180" w:vertAnchor="text" w:horzAnchor="page" w:tblpX="1794" w:tblpY="571"/>
        <w:tblOverlap w:val="never"/>
        <w:tblW w:w="7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80"/>
        <w:gridCol w:w="1280"/>
        <w:gridCol w:w="1280"/>
        <w:gridCol w:w="1280"/>
        <w:gridCol w:w="1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文字写作岗位（男）笔试成绩表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刘彦龙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文字写作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20180079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冯雪龙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文字写作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20180078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72.7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其他考生可致电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0311-85187164查询本人成绩。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请进入面试的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保持手机畅通，领取面试通知书事宜将另行通知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widowControl/>
        <w:spacing w:line="600" w:lineRule="exact"/>
        <w:ind w:firstLine="3520" w:firstLineChars="110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石家庄市中级人民法院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2018年4月4日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385F"/>
    <w:rsid w:val="4DFD385F"/>
    <w:rsid w:val="57EF02C6"/>
    <w:rsid w:val="58C47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2018-04-04T02:29:00Z</dcterms:created>
  <dc:creator>123</dc:creator>
  <cp:lastModifiedBy>123</cp:lastModifiedBy>
  <dcterms:modified xsi:type="dcterms:W3CDTF">2018-04-04T02:48:26Z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