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C" w:rsidRDefault="00E2020C">
      <w:pPr>
        <w:spacing w:line="600" w:lineRule="exact"/>
        <w:jc w:val="center"/>
        <w:rPr>
          <w:rFonts w:ascii="Times New Roman" w:eastAsia="华文中宋" w:hAnsi="华文中宋"/>
          <w:sz w:val="44"/>
          <w:szCs w:val="44"/>
        </w:rPr>
      </w:pPr>
    </w:p>
    <w:p w:rsidR="00E2020C" w:rsidRDefault="00AA218F">
      <w:pPr>
        <w:spacing w:line="600" w:lineRule="exact"/>
        <w:jc w:val="center"/>
        <w:rPr>
          <w:rFonts w:ascii="Times New Roman" w:eastAsia="华文中宋" w:hAnsi="华文中宋"/>
          <w:sz w:val="44"/>
          <w:szCs w:val="44"/>
        </w:rPr>
      </w:pPr>
      <w:r>
        <w:rPr>
          <w:rFonts w:ascii="Times New Roman" w:eastAsia="华文中宋" w:hAnsi="华文中宋" w:hint="eastAsia"/>
          <w:sz w:val="44"/>
          <w:szCs w:val="44"/>
        </w:rPr>
        <w:t>省司法厅</w:t>
      </w:r>
      <w:r>
        <w:rPr>
          <w:rFonts w:ascii="Times New Roman" w:eastAsia="华文中宋" w:hAnsi="华文中宋" w:hint="eastAsia"/>
          <w:sz w:val="44"/>
          <w:szCs w:val="44"/>
        </w:rPr>
        <w:t>2017</w:t>
      </w:r>
      <w:r>
        <w:rPr>
          <w:rFonts w:ascii="Times New Roman" w:eastAsia="华文中宋" w:hAnsi="华文中宋" w:hint="eastAsia"/>
          <w:sz w:val="44"/>
          <w:szCs w:val="44"/>
        </w:rPr>
        <w:t>年公开遴选公务员</w:t>
      </w:r>
    </w:p>
    <w:p w:rsidR="00E2020C" w:rsidRDefault="00AA218F">
      <w:pPr>
        <w:spacing w:line="600" w:lineRule="exact"/>
        <w:jc w:val="center"/>
        <w:rPr>
          <w:rFonts w:ascii="Times New Roman" w:eastAsia="华文中宋" w:hAnsi="华文中宋"/>
          <w:sz w:val="44"/>
          <w:szCs w:val="44"/>
        </w:rPr>
      </w:pPr>
      <w:r>
        <w:rPr>
          <w:rFonts w:ascii="Times New Roman" w:eastAsia="华文中宋" w:hAnsi="华文中宋" w:hint="eastAsia"/>
          <w:sz w:val="44"/>
          <w:szCs w:val="44"/>
        </w:rPr>
        <w:t>拟遴选人员名单</w:t>
      </w:r>
    </w:p>
    <w:p w:rsidR="00E2020C" w:rsidRDefault="00E2020C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7"/>
        <w:tblW w:w="9539" w:type="dxa"/>
        <w:tblInd w:w="-459" w:type="dxa"/>
        <w:tblLayout w:type="fixed"/>
        <w:tblLook w:val="04A0"/>
      </w:tblPr>
      <w:tblGrid>
        <w:gridCol w:w="1082"/>
        <w:gridCol w:w="1411"/>
        <w:gridCol w:w="1546"/>
        <w:gridCol w:w="2574"/>
        <w:gridCol w:w="1328"/>
        <w:gridCol w:w="1598"/>
      </w:tblGrid>
      <w:tr w:rsidR="00E2020C">
        <w:trPr>
          <w:trHeight w:val="495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职位</w:t>
            </w:r>
          </w:p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职位</w:t>
            </w:r>
          </w:p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代码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准考</w:t>
            </w:r>
          </w:p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证号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总成绩</w:t>
            </w:r>
          </w:p>
        </w:tc>
      </w:tr>
      <w:tr w:rsidR="00E2020C">
        <w:trPr>
          <w:trHeight w:val="773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省司法厅机要保密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0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30105825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吴雨倩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75.40</w:t>
            </w:r>
          </w:p>
        </w:tc>
      </w:tr>
      <w:tr w:rsidR="00E2020C">
        <w:trPr>
          <w:trHeight w:val="761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省司法厅财务管理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41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30105902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韩冬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69.38</w:t>
            </w:r>
          </w:p>
        </w:tc>
      </w:tr>
      <w:tr w:rsidR="00E2020C">
        <w:trPr>
          <w:trHeight w:val="773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省司法厅机关综合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42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30106003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管强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76.58</w:t>
            </w:r>
          </w:p>
        </w:tc>
      </w:tr>
      <w:tr w:rsidR="00E2020C">
        <w:trPr>
          <w:trHeight w:val="688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省司法厅机关综合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42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30106129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文晓彦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75.17</w:t>
            </w:r>
          </w:p>
        </w:tc>
      </w:tr>
      <w:tr w:rsidR="00E2020C">
        <w:trPr>
          <w:trHeight w:val="680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省司法厅机关综合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42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30106228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张玲丽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74.27</w:t>
            </w:r>
          </w:p>
        </w:tc>
      </w:tr>
      <w:tr w:rsidR="00E2020C">
        <w:trPr>
          <w:trHeight w:val="704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省司法厅机关综合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30043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30106309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孙洋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73.51</w:t>
            </w:r>
          </w:p>
        </w:tc>
      </w:tr>
      <w:tr w:rsidR="00E2020C">
        <w:trPr>
          <w:trHeight w:val="714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省戒毒管理局信息化管理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30044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30106405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史磊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73.17</w:t>
            </w:r>
          </w:p>
        </w:tc>
      </w:tr>
      <w:tr w:rsidR="00E2020C">
        <w:trPr>
          <w:trHeight w:val="824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省戒毒管理局财务管理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30045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30106413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康越前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75.70</w:t>
            </w:r>
          </w:p>
        </w:tc>
      </w:tr>
      <w:tr w:rsidR="00E2020C">
        <w:trPr>
          <w:trHeight w:val="708"/>
        </w:trPr>
        <w:tc>
          <w:tcPr>
            <w:tcW w:w="1082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411" w:type="dxa"/>
            <w:vAlign w:val="center"/>
          </w:tcPr>
          <w:p w:rsidR="00E2020C" w:rsidRDefault="00AA218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省法律援助中心机关综合</w:t>
            </w:r>
          </w:p>
        </w:tc>
        <w:tc>
          <w:tcPr>
            <w:tcW w:w="1546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30046</w:t>
            </w:r>
          </w:p>
        </w:tc>
        <w:tc>
          <w:tcPr>
            <w:tcW w:w="2574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30106426</w:t>
            </w:r>
          </w:p>
        </w:tc>
        <w:tc>
          <w:tcPr>
            <w:tcW w:w="132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都杰</w:t>
            </w:r>
          </w:p>
        </w:tc>
        <w:tc>
          <w:tcPr>
            <w:tcW w:w="1598" w:type="dxa"/>
            <w:vAlign w:val="center"/>
          </w:tcPr>
          <w:p w:rsidR="00E2020C" w:rsidRDefault="00AA218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71.71</w:t>
            </w:r>
          </w:p>
        </w:tc>
      </w:tr>
    </w:tbl>
    <w:p w:rsidR="00E2020C" w:rsidRDefault="00E2020C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E2020C" w:rsidSect="00E2020C">
      <w:headerReference w:type="default" r:id="rId7"/>
      <w:pgSz w:w="11906" w:h="16838"/>
      <w:pgMar w:top="2041" w:right="1474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8F" w:rsidRDefault="00AA218F" w:rsidP="00E2020C">
      <w:r>
        <w:separator/>
      </w:r>
    </w:p>
  </w:endnote>
  <w:endnote w:type="continuationSeparator" w:id="1">
    <w:p w:rsidR="00AA218F" w:rsidRDefault="00AA218F" w:rsidP="00E2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8F" w:rsidRDefault="00AA218F" w:rsidP="00E2020C">
      <w:r>
        <w:separator/>
      </w:r>
    </w:p>
  </w:footnote>
  <w:footnote w:type="continuationSeparator" w:id="1">
    <w:p w:rsidR="00AA218F" w:rsidRDefault="00AA218F" w:rsidP="00E20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0C" w:rsidRDefault="00E2020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40"/>
    <w:rsid w:val="000E4356"/>
    <w:rsid w:val="00102B40"/>
    <w:rsid w:val="00112F13"/>
    <w:rsid w:val="001C2F18"/>
    <w:rsid w:val="001F41D4"/>
    <w:rsid w:val="00200C23"/>
    <w:rsid w:val="0021386A"/>
    <w:rsid w:val="002276DF"/>
    <w:rsid w:val="00235875"/>
    <w:rsid w:val="00266545"/>
    <w:rsid w:val="0029106E"/>
    <w:rsid w:val="002A2B93"/>
    <w:rsid w:val="002D43A5"/>
    <w:rsid w:val="002F0283"/>
    <w:rsid w:val="003B2DFD"/>
    <w:rsid w:val="00421E14"/>
    <w:rsid w:val="00491982"/>
    <w:rsid w:val="004A0748"/>
    <w:rsid w:val="004E15A5"/>
    <w:rsid w:val="00546FB3"/>
    <w:rsid w:val="00547D47"/>
    <w:rsid w:val="00560329"/>
    <w:rsid w:val="00567877"/>
    <w:rsid w:val="005955A0"/>
    <w:rsid w:val="005C6A65"/>
    <w:rsid w:val="005F2B17"/>
    <w:rsid w:val="00615A60"/>
    <w:rsid w:val="00640E87"/>
    <w:rsid w:val="006604D0"/>
    <w:rsid w:val="006700D7"/>
    <w:rsid w:val="00691330"/>
    <w:rsid w:val="006F622B"/>
    <w:rsid w:val="00751A9A"/>
    <w:rsid w:val="007E1D8F"/>
    <w:rsid w:val="00917C3F"/>
    <w:rsid w:val="00924B18"/>
    <w:rsid w:val="0093407C"/>
    <w:rsid w:val="009C5D5E"/>
    <w:rsid w:val="009D3FE7"/>
    <w:rsid w:val="00A07783"/>
    <w:rsid w:val="00A71F6B"/>
    <w:rsid w:val="00AA218F"/>
    <w:rsid w:val="00AC5DD3"/>
    <w:rsid w:val="00AD3D1E"/>
    <w:rsid w:val="00AE3667"/>
    <w:rsid w:val="00B03186"/>
    <w:rsid w:val="00B77E50"/>
    <w:rsid w:val="00B84174"/>
    <w:rsid w:val="00BD7990"/>
    <w:rsid w:val="00BE154A"/>
    <w:rsid w:val="00C14F8A"/>
    <w:rsid w:val="00C47E73"/>
    <w:rsid w:val="00C64EF5"/>
    <w:rsid w:val="00C93343"/>
    <w:rsid w:val="00CA7EA6"/>
    <w:rsid w:val="00D04A18"/>
    <w:rsid w:val="00D338BF"/>
    <w:rsid w:val="00E2020C"/>
    <w:rsid w:val="00E27610"/>
    <w:rsid w:val="00E51895"/>
    <w:rsid w:val="00EC2C1E"/>
    <w:rsid w:val="00EE010E"/>
    <w:rsid w:val="00F06903"/>
    <w:rsid w:val="00F443F7"/>
    <w:rsid w:val="00F469C8"/>
    <w:rsid w:val="00F97847"/>
    <w:rsid w:val="144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2020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E2020C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020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20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E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E2020C"/>
  </w:style>
  <w:style w:type="character" w:customStyle="1" w:styleId="Char2">
    <w:name w:val="页眉 Char"/>
    <w:link w:val="a6"/>
    <w:uiPriority w:val="99"/>
    <w:rsid w:val="00E2020C"/>
    <w:rPr>
      <w:sz w:val="18"/>
      <w:szCs w:val="18"/>
    </w:rPr>
  </w:style>
  <w:style w:type="character" w:customStyle="1" w:styleId="Char1">
    <w:name w:val="页脚 Char"/>
    <w:link w:val="a5"/>
    <w:uiPriority w:val="99"/>
    <w:rsid w:val="00E2020C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E202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孙捷</cp:lastModifiedBy>
  <cp:revision>2</cp:revision>
  <cp:lastPrinted>2018-04-08T01:42:00Z</cp:lastPrinted>
  <dcterms:created xsi:type="dcterms:W3CDTF">2018-04-09T07:59:00Z</dcterms:created>
  <dcterms:modified xsi:type="dcterms:W3CDTF">2018-04-09T07:59:00Z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