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742" w:tblpY="1410"/>
        <w:tblOverlap w:val="never"/>
        <w:tblW w:w="10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410"/>
        <w:gridCol w:w="824"/>
        <w:gridCol w:w="1410"/>
        <w:gridCol w:w="1470"/>
        <w:gridCol w:w="1605"/>
        <w:gridCol w:w="147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529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  <w:t>大庆市旅游局公开选调工作人员笔试、面试成绩单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笔试成绩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按60%计算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面试成绩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按40%计算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张立梅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93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81.8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32.72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冯玮璇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89.5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53.7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82.8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33.12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杨秋爽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51.9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83.2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刘楠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82.5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49.5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81.6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32.64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庒倩倩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80.5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48.3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缺考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宋昊明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79.5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缺考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529" w:type="dxa"/>
            <w:gridSpan w:val="8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sz w:val="40"/>
                <w:szCs w:val="40"/>
              </w:rPr>
              <w:t>大庆市旅游信息中心公开选调笔试、面试成绩单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笔试成绩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按60%计算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面试成绩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按40%计算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丛超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83.2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谭玲玲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51.6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88.2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35.28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高立超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91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54.6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80.2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32.08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宋志鹏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87.5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84.2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33.68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黄礼晶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84.5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88.4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35.36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倪东红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89.5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53.7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77.2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30.88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蒋鹏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81.2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32.48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王伟博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84.5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50.7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79.2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31.68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杨佳惠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86.5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51.9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73.8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29.52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尤立剑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92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缺考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倪宝龙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89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53.4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缺考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赵玉冬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87.5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52.5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缺考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侯旭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87</w:t>
            </w:r>
          </w:p>
        </w:tc>
        <w:tc>
          <w:tcPr>
            <w:tcW w:w="147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52.2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缺考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52.2</w:t>
            </w:r>
          </w:p>
        </w:tc>
      </w:tr>
    </w:tbl>
    <w:p>
      <w:pPr>
        <w:spacing w:line="220" w:lineRule="atLeast"/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417" w:left="153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530A3"/>
    <w:rsid w:val="001B1E71"/>
    <w:rsid w:val="002E3A31"/>
    <w:rsid w:val="00323B43"/>
    <w:rsid w:val="003D37D8"/>
    <w:rsid w:val="00426133"/>
    <w:rsid w:val="004358AB"/>
    <w:rsid w:val="004359EA"/>
    <w:rsid w:val="006A441F"/>
    <w:rsid w:val="00791629"/>
    <w:rsid w:val="008B7726"/>
    <w:rsid w:val="00C45306"/>
    <w:rsid w:val="00D31D50"/>
    <w:rsid w:val="00D9129F"/>
    <w:rsid w:val="00D97243"/>
    <w:rsid w:val="00F72FD2"/>
    <w:rsid w:val="00F841F7"/>
    <w:rsid w:val="09D102C9"/>
    <w:rsid w:val="232C796F"/>
    <w:rsid w:val="3F3C6F6E"/>
    <w:rsid w:val="45BD7289"/>
    <w:rsid w:val="53E75B19"/>
    <w:rsid w:val="66C24A6A"/>
    <w:rsid w:val="679D14F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6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apple-converted-space"/>
    <w:basedOn w:val="3"/>
    <w:uiPriority w:val="0"/>
    <w:rPr/>
  </w:style>
  <w:style w:type="character" w:customStyle="1" w:styleId="8">
    <w:name w:val="日期 Char"/>
    <w:basedOn w:val="3"/>
    <w:link w:val="2"/>
    <w:semiHidden/>
    <w:uiPriority w:val="99"/>
    <w:rPr>
      <w:rFonts w:ascii="Tahoma" w:hAnsi="Tahoma" w:eastAsia="微软雅黑" w:cs="黑体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1022</Characters>
  <Lines>8</Lines>
  <Paragraphs>2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2018-06-11T05:35:00Z</cp:lastPrinted>
  <dcterms:modified xsi:type="dcterms:W3CDTF">2018-06-11T06:17:04Z</dcterms:modified>
  <dc:title>大庆市旅游局公开选调工作人员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