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附件3</w:t>
      </w:r>
    </w:p>
    <w:p>
      <w:pPr>
        <w:spacing w:line="52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肥西县公开选调工作人员</w:t>
      </w:r>
    </w:p>
    <w:p>
      <w:pPr>
        <w:spacing w:line="52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报考人员诚信承诺书</w:t>
      </w:r>
    </w:p>
    <w:bookmarkEnd w:id="0"/>
    <w:p>
      <w:pPr>
        <w:spacing w:line="52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我已仔细阅读肥西县公开选调工作人员公告，清楚并理解其内容。在此我郑重承诺：</w:t>
      </w:r>
    </w:p>
    <w:p>
      <w:pPr>
        <w:spacing w:line="4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一、根据平等自愿、诚实守信原则，我自愿报考此次肥西县2018年县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文学艺术界联合会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公开选调工作人员考试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。自觉维护招考秩序，珍惜公共资源，对个人行为负责，若</w:t>
      </w:r>
      <w:r>
        <w:rPr>
          <w:rFonts w:hint="eastAsia" w:ascii="仿宋_GB2312" w:eastAsia="仿宋_GB2312"/>
          <w:color w:val="000000"/>
          <w:sz w:val="32"/>
          <w:szCs w:val="32"/>
        </w:rPr>
        <w:t>进入体检、考察和公示入职程序，则信守承诺不擅自放弃资格。</w:t>
      </w:r>
    </w:p>
    <w:p>
      <w:pPr>
        <w:spacing w:line="4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自觉遵守肥西县公开选调工作人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选调期间联系畅通。</w:t>
      </w:r>
    </w:p>
    <w:p>
      <w:pPr>
        <w:spacing w:line="4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三、我保证符合选调公告及选调计划中要求的资格条件。对违反以上承诺所造成的后果，本人自愿承担相应责任。</w:t>
      </w:r>
    </w:p>
    <w:p>
      <w:pPr>
        <w:spacing w:line="48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480" w:lineRule="exact"/>
        <w:ind w:firstLine="4320" w:firstLineChars="13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考生姓名：</w:t>
      </w:r>
    </w:p>
    <w:p>
      <w:pPr>
        <w:spacing w:line="480" w:lineRule="exact"/>
        <w:ind w:firstLine="4320" w:firstLineChars="13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身份证号：</w:t>
      </w:r>
    </w:p>
    <w:p>
      <w:pPr>
        <w:spacing w:line="480" w:lineRule="exact"/>
        <w:ind w:firstLine="4320" w:firstLineChars="13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时    间：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33250"/>
    <w:rsid w:val="5F5332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2018-07-11T02:48:00Z</dcterms:created>
  <dc:creator>PC</dc:creator>
  <cp:lastModifiedBy>PC</cp:lastModifiedBy>
  <dcterms:modified xsi:type="dcterms:W3CDTF">2018-07-11T02:49:44Z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