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11" w:rsidRDefault="00053611" w:rsidP="00053611">
      <w:pPr>
        <w:widowControl w:val="0"/>
        <w:spacing w:after="0" w:line="560" w:lineRule="exact"/>
        <w:ind w:right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：</w:t>
      </w:r>
    </w:p>
    <w:p w:rsidR="00053611" w:rsidRDefault="00053611" w:rsidP="00053611">
      <w:pPr>
        <w:widowControl w:val="0"/>
        <w:spacing w:after="0" w:line="560" w:lineRule="exact"/>
        <w:ind w:right="640"/>
        <w:rPr>
          <w:rFonts w:eastAsia="黑体"/>
          <w:sz w:val="32"/>
          <w:szCs w:val="32"/>
        </w:rPr>
      </w:pPr>
    </w:p>
    <w:p w:rsidR="00053611" w:rsidRPr="00A40126" w:rsidRDefault="00053611" w:rsidP="00053611">
      <w:pPr>
        <w:widowControl w:val="0"/>
        <w:shd w:val="clear" w:color="auto" w:fill="FFFFFF"/>
        <w:spacing w:after="0" w:line="570" w:lineRule="exact"/>
        <w:ind w:firstLine="660"/>
        <w:jc w:val="center"/>
        <w:rPr>
          <w:rFonts w:ascii="黑体" w:eastAsia="黑体" w:hAnsi="黑体" w:cs="宋体"/>
          <w:color w:val="000000"/>
          <w:sz w:val="36"/>
          <w:szCs w:val="36"/>
        </w:rPr>
      </w:pPr>
      <w:r w:rsidRPr="00A40126">
        <w:rPr>
          <w:rFonts w:ascii="黑体" w:eastAsia="黑体" w:hAnsi="黑体" w:hint="eastAsia"/>
          <w:bCs/>
          <w:color w:val="000000"/>
          <w:sz w:val="36"/>
          <w:szCs w:val="36"/>
        </w:rPr>
        <w:t>简阳市人力资源和社会保障局公开选调机关工</w:t>
      </w:r>
      <w:proofErr w:type="gramStart"/>
      <w:r w:rsidRPr="00A40126">
        <w:rPr>
          <w:rFonts w:ascii="黑体" w:eastAsia="黑体" w:hAnsi="黑体" w:hint="eastAsia"/>
          <w:bCs/>
          <w:color w:val="000000"/>
          <w:sz w:val="36"/>
          <w:szCs w:val="36"/>
        </w:rPr>
        <w:t>勤岗位表</w:t>
      </w:r>
      <w:proofErr w:type="gramEnd"/>
    </w:p>
    <w:p w:rsidR="00053611" w:rsidRPr="00A40126" w:rsidRDefault="00053611" w:rsidP="00053611">
      <w:pPr>
        <w:widowControl w:val="0"/>
        <w:spacing w:after="0" w:line="560" w:lineRule="exact"/>
        <w:ind w:right="640"/>
        <w:rPr>
          <w:rFonts w:eastAsia="黑体"/>
          <w:sz w:val="32"/>
          <w:szCs w:val="32"/>
        </w:rPr>
      </w:pPr>
    </w:p>
    <w:p w:rsidR="00053611" w:rsidRDefault="00053611" w:rsidP="00053611">
      <w:pPr>
        <w:widowControl w:val="0"/>
        <w:spacing w:after="0" w:line="560" w:lineRule="exact"/>
        <w:ind w:right="640"/>
        <w:rPr>
          <w:rFonts w:eastAsia="黑体"/>
          <w:sz w:val="32"/>
          <w:szCs w:val="32"/>
        </w:rPr>
      </w:pPr>
    </w:p>
    <w:tbl>
      <w:tblPr>
        <w:tblW w:w="13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3"/>
        <w:gridCol w:w="1036"/>
        <w:gridCol w:w="1049"/>
        <w:gridCol w:w="1344"/>
        <w:gridCol w:w="709"/>
        <w:gridCol w:w="709"/>
        <w:gridCol w:w="850"/>
        <w:gridCol w:w="850"/>
        <w:gridCol w:w="2410"/>
        <w:gridCol w:w="709"/>
        <w:gridCol w:w="1559"/>
        <w:gridCol w:w="1698"/>
      </w:tblGrid>
      <w:tr w:rsidR="00053611" w:rsidRPr="00B9745D" w:rsidTr="00327BF4">
        <w:trPr>
          <w:cantSplit/>
          <w:trHeight w:hRule="exact" w:val="441"/>
          <w:jc w:val="center"/>
        </w:trPr>
        <w:tc>
          <w:tcPr>
            <w:tcW w:w="863" w:type="dxa"/>
            <w:vMerge w:val="restart"/>
            <w:vAlign w:val="center"/>
          </w:tcPr>
          <w:p w:rsidR="00053611" w:rsidRPr="00A40126" w:rsidRDefault="00053611" w:rsidP="00327BF4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A40126">
              <w:rPr>
                <w:rFonts w:ascii="黑体" w:eastAsia="黑体" w:hAnsi="黑体" w:cs="宋体" w:hint="eastAsia"/>
                <w:sz w:val="24"/>
              </w:rPr>
              <w:t>岗位</w:t>
            </w:r>
          </w:p>
          <w:p w:rsidR="00053611" w:rsidRPr="00A40126" w:rsidRDefault="00053611" w:rsidP="00327BF4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A40126">
              <w:rPr>
                <w:rFonts w:ascii="黑体" w:eastAsia="黑体" w:hAnsi="黑体" w:cs="宋体" w:hint="eastAsia"/>
                <w:sz w:val="24"/>
              </w:rPr>
              <w:t>代码</w:t>
            </w:r>
          </w:p>
        </w:tc>
        <w:tc>
          <w:tcPr>
            <w:tcW w:w="1036" w:type="dxa"/>
            <w:vMerge w:val="restart"/>
            <w:vAlign w:val="center"/>
          </w:tcPr>
          <w:p w:rsidR="00053611" w:rsidRPr="00A40126" w:rsidRDefault="00053611" w:rsidP="00327BF4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A40126">
              <w:rPr>
                <w:rFonts w:ascii="黑体" w:eastAsia="黑体" w:hAnsi="黑体" w:cs="宋体" w:hint="eastAsia"/>
                <w:sz w:val="24"/>
              </w:rPr>
              <w:t>主管</w:t>
            </w:r>
            <w:r w:rsidRPr="00A40126">
              <w:rPr>
                <w:rFonts w:ascii="黑体" w:eastAsia="黑体" w:hAnsi="黑体" w:cs="宋体"/>
                <w:sz w:val="24"/>
              </w:rPr>
              <w:t xml:space="preserve">   </w:t>
            </w:r>
            <w:r w:rsidRPr="00A40126">
              <w:rPr>
                <w:rFonts w:ascii="黑体" w:eastAsia="黑体" w:hAnsi="黑体" w:cs="宋体" w:hint="eastAsia"/>
                <w:sz w:val="24"/>
              </w:rPr>
              <w:t>部门</w:t>
            </w:r>
          </w:p>
        </w:tc>
        <w:tc>
          <w:tcPr>
            <w:tcW w:w="1049" w:type="dxa"/>
            <w:vMerge w:val="restart"/>
            <w:vAlign w:val="center"/>
          </w:tcPr>
          <w:p w:rsidR="00053611" w:rsidRPr="00A40126" w:rsidRDefault="00053611" w:rsidP="00327BF4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A40126">
              <w:rPr>
                <w:rFonts w:ascii="黑体" w:eastAsia="黑体" w:hAnsi="黑体" w:cs="宋体" w:hint="eastAsia"/>
                <w:sz w:val="24"/>
              </w:rPr>
              <w:t>招聘</w:t>
            </w:r>
            <w:r w:rsidRPr="00A40126">
              <w:rPr>
                <w:rFonts w:ascii="黑体" w:eastAsia="黑体" w:hAnsi="黑体" w:cs="宋体"/>
                <w:sz w:val="24"/>
              </w:rPr>
              <w:t xml:space="preserve">  </w:t>
            </w:r>
            <w:r w:rsidRPr="00A40126">
              <w:rPr>
                <w:rFonts w:ascii="黑体" w:eastAsia="黑体" w:hAnsi="黑体" w:cs="宋体" w:hint="eastAsia"/>
                <w:sz w:val="24"/>
              </w:rPr>
              <w:t>单位</w:t>
            </w:r>
          </w:p>
        </w:tc>
        <w:tc>
          <w:tcPr>
            <w:tcW w:w="1344" w:type="dxa"/>
            <w:vMerge w:val="restart"/>
            <w:vAlign w:val="center"/>
          </w:tcPr>
          <w:p w:rsidR="00053611" w:rsidRPr="00A40126" w:rsidRDefault="00053611" w:rsidP="00327BF4">
            <w:pPr>
              <w:spacing w:line="360" w:lineRule="exact"/>
              <w:ind w:leftChars="-50" w:left="-110" w:rightChars="-50" w:right="-110"/>
              <w:jc w:val="center"/>
              <w:rPr>
                <w:rFonts w:ascii="黑体" w:eastAsia="黑体" w:hAnsi="黑体" w:cs="宋体"/>
                <w:sz w:val="24"/>
              </w:rPr>
            </w:pPr>
            <w:r w:rsidRPr="00A40126">
              <w:rPr>
                <w:rFonts w:ascii="黑体" w:eastAsia="黑体" w:hAnsi="黑体" w:cs="宋体" w:hint="eastAsia"/>
                <w:sz w:val="24"/>
              </w:rPr>
              <w:t>岗位简介</w:t>
            </w:r>
          </w:p>
        </w:tc>
        <w:tc>
          <w:tcPr>
            <w:tcW w:w="709" w:type="dxa"/>
            <w:vMerge w:val="restart"/>
            <w:vAlign w:val="center"/>
          </w:tcPr>
          <w:p w:rsidR="00053611" w:rsidRPr="00A40126" w:rsidRDefault="00053611" w:rsidP="00327BF4">
            <w:pPr>
              <w:spacing w:line="360" w:lineRule="exact"/>
              <w:ind w:leftChars="-50" w:left="-110" w:rightChars="-50" w:right="-110"/>
              <w:jc w:val="center"/>
              <w:rPr>
                <w:rFonts w:ascii="黑体" w:eastAsia="黑体" w:hAnsi="黑体" w:cs="宋体"/>
                <w:sz w:val="24"/>
              </w:rPr>
            </w:pPr>
            <w:r w:rsidRPr="00A40126">
              <w:rPr>
                <w:rFonts w:ascii="黑体" w:eastAsia="黑体" w:hAnsi="黑体" w:cs="宋体" w:hint="eastAsia"/>
                <w:sz w:val="24"/>
              </w:rPr>
              <w:t>岗位</w:t>
            </w:r>
          </w:p>
          <w:p w:rsidR="00053611" w:rsidRPr="00A40126" w:rsidRDefault="00053611" w:rsidP="00327BF4">
            <w:pPr>
              <w:spacing w:line="360" w:lineRule="exact"/>
              <w:ind w:leftChars="-50" w:left="-110" w:rightChars="-50" w:right="-110"/>
              <w:jc w:val="center"/>
              <w:rPr>
                <w:rFonts w:ascii="黑体" w:eastAsia="黑体" w:hAnsi="黑体" w:cs="宋体"/>
                <w:sz w:val="24"/>
              </w:rPr>
            </w:pPr>
            <w:r w:rsidRPr="00A40126">
              <w:rPr>
                <w:rFonts w:ascii="黑体" w:eastAsia="黑体" w:hAnsi="黑体" w:cs="宋体" w:hint="eastAsia"/>
                <w:sz w:val="24"/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 w:rsidR="00053611" w:rsidRPr="00A40126" w:rsidRDefault="00053611" w:rsidP="00327BF4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A40126">
              <w:rPr>
                <w:rFonts w:ascii="黑体" w:eastAsia="黑体" w:hAnsi="黑体" w:cs="宋体" w:hint="eastAsia"/>
                <w:sz w:val="24"/>
              </w:rPr>
              <w:t>招聘人数</w:t>
            </w:r>
          </w:p>
        </w:tc>
        <w:tc>
          <w:tcPr>
            <w:tcW w:w="6378" w:type="dxa"/>
            <w:gridSpan w:val="5"/>
          </w:tcPr>
          <w:p w:rsidR="00053611" w:rsidRPr="00A40126" w:rsidRDefault="00053611" w:rsidP="00327BF4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A40126">
              <w:rPr>
                <w:rFonts w:ascii="黑体" w:eastAsia="黑体" w:hAnsi="黑体" w:cs="宋体" w:hint="eastAsia"/>
                <w:sz w:val="24"/>
              </w:rPr>
              <w:t>岗位条件</w:t>
            </w:r>
          </w:p>
        </w:tc>
        <w:tc>
          <w:tcPr>
            <w:tcW w:w="1698" w:type="dxa"/>
            <w:vMerge w:val="restart"/>
            <w:vAlign w:val="center"/>
          </w:tcPr>
          <w:p w:rsidR="00053611" w:rsidRPr="00A40126" w:rsidRDefault="00053611" w:rsidP="00327BF4">
            <w:pPr>
              <w:spacing w:line="240" w:lineRule="atLeas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A40126">
              <w:rPr>
                <w:rFonts w:ascii="黑体" w:eastAsia="黑体" w:hAnsi="黑体" w:cs="宋体" w:hint="eastAsia"/>
                <w:sz w:val="24"/>
                <w:szCs w:val="24"/>
              </w:rPr>
              <w:t>备注</w:t>
            </w:r>
          </w:p>
        </w:tc>
      </w:tr>
      <w:tr w:rsidR="00053611" w:rsidRPr="00B9745D" w:rsidTr="00327BF4">
        <w:trPr>
          <w:cantSplit/>
          <w:trHeight w:hRule="exact" w:val="818"/>
          <w:jc w:val="center"/>
        </w:trPr>
        <w:tc>
          <w:tcPr>
            <w:tcW w:w="863" w:type="dxa"/>
            <w:vMerge/>
          </w:tcPr>
          <w:p w:rsidR="00053611" w:rsidRPr="00A40126" w:rsidRDefault="00053611" w:rsidP="00327BF4">
            <w:pPr>
              <w:rPr>
                <w:rFonts w:ascii="黑体" w:eastAsia="黑体" w:hAnsi="黑体" w:cs="宋体"/>
              </w:rPr>
            </w:pPr>
          </w:p>
        </w:tc>
        <w:tc>
          <w:tcPr>
            <w:tcW w:w="1036" w:type="dxa"/>
            <w:vMerge/>
          </w:tcPr>
          <w:p w:rsidR="00053611" w:rsidRPr="00A40126" w:rsidRDefault="00053611" w:rsidP="00327BF4">
            <w:pPr>
              <w:rPr>
                <w:rFonts w:ascii="黑体" w:eastAsia="黑体" w:hAnsi="黑体" w:cs="宋体"/>
              </w:rPr>
            </w:pPr>
          </w:p>
        </w:tc>
        <w:tc>
          <w:tcPr>
            <w:tcW w:w="1049" w:type="dxa"/>
            <w:vMerge/>
          </w:tcPr>
          <w:p w:rsidR="00053611" w:rsidRPr="00A40126" w:rsidRDefault="00053611" w:rsidP="00327BF4">
            <w:pPr>
              <w:rPr>
                <w:rFonts w:ascii="黑体" w:eastAsia="黑体" w:hAnsi="黑体" w:cs="宋体"/>
              </w:rPr>
            </w:pPr>
          </w:p>
        </w:tc>
        <w:tc>
          <w:tcPr>
            <w:tcW w:w="1344" w:type="dxa"/>
            <w:vMerge/>
          </w:tcPr>
          <w:p w:rsidR="00053611" w:rsidRPr="00A40126" w:rsidRDefault="00053611" w:rsidP="00327BF4">
            <w:pPr>
              <w:rPr>
                <w:rFonts w:ascii="黑体" w:eastAsia="黑体" w:hAnsi="黑体" w:cs="宋体"/>
              </w:rPr>
            </w:pPr>
          </w:p>
        </w:tc>
        <w:tc>
          <w:tcPr>
            <w:tcW w:w="709" w:type="dxa"/>
            <w:vMerge/>
          </w:tcPr>
          <w:p w:rsidR="00053611" w:rsidRPr="00A40126" w:rsidRDefault="00053611" w:rsidP="00327BF4">
            <w:pPr>
              <w:rPr>
                <w:rFonts w:ascii="黑体" w:eastAsia="黑体" w:hAnsi="黑体" w:cs="宋体"/>
              </w:rPr>
            </w:pPr>
          </w:p>
        </w:tc>
        <w:tc>
          <w:tcPr>
            <w:tcW w:w="709" w:type="dxa"/>
            <w:vMerge/>
          </w:tcPr>
          <w:p w:rsidR="00053611" w:rsidRPr="00A40126" w:rsidRDefault="00053611" w:rsidP="00327BF4">
            <w:pPr>
              <w:rPr>
                <w:rFonts w:ascii="黑体" w:eastAsia="黑体" w:hAnsi="黑体" w:cs="宋体"/>
              </w:rPr>
            </w:pPr>
          </w:p>
        </w:tc>
        <w:tc>
          <w:tcPr>
            <w:tcW w:w="850" w:type="dxa"/>
          </w:tcPr>
          <w:p w:rsidR="00053611" w:rsidRPr="00A40126" w:rsidRDefault="00053611" w:rsidP="00327BF4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A40126">
              <w:rPr>
                <w:rFonts w:ascii="黑体" w:eastAsia="黑体" w:hAnsi="黑体" w:cs="宋体" w:hint="eastAsia"/>
                <w:sz w:val="24"/>
              </w:rPr>
              <w:t>招聘范围</w:t>
            </w:r>
          </w:p>
        </w:tc>
        <w:tc>
          <w:tcPr>
            <w:tcW w:w="850" w:type="dxa"/>
            <w:vAlign w:val="center"/>
          </w:tcPr>
          <w:p w:rsidR="00053611" w:rsidRPr="00A40126" w:rsidRDefault="00053611" w:rsidP="00327BF4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A40126">
              <w:rPr>
                <w:rFonts w:ascii="黑体" w:eastAsia="黑体" w:hAnsi="黑体" w:cs="宋体" w:hint="eastAsia"/>
                <w:sz w:val="24"/>
              </w:rPr>
              <w:t>学历</w:t>
            </w:r>
          </w:p>
        </w:tc>
        <w:tc>
          <w:tcPr>
            <w:tcW w:w="2410" w:type="dxa"/>
            <w:vAlign w:val="center"/>
          </w:tcPr>
          <w:p w:rsidR="00053611" w:rsidRPr="00A40126" w:rsidRDefault="00053611" w:rsidP="00327BF4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A40126">
              <w:rPr>
                <w:rFonts w:ascii="黑体" w:eastAsia="黑体" w:hAnsi="黑体" w:cs="宋体" w:hint="eastAsia"/>
                <w:sz w:val="24"/>
              </w:rPr>
              <w:t>专业</w:t>
            </w:r>
          </w:p>
        </w:tc>
        <w:tc>
          <w:tcPr>
            <w:tcW w:w="709" w:type="dxa"/>
            <w:vAlign w:val="center"/>
          </w:tcPr>
          <w:p w:rsidR="00053611" w:rsidRPr="00A40126" w:rsidRDefault="00053611" w:rsidP="00327BF4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A40126">
              <w:rPr>
                <w:rFonts w:ascii="黑体" w:eastAsia="黑体" w:hAnsi="黑体" w:cs="宋体" w:hint="eastAsia"/>
                <w:sz w:val="24"/>
              </w:rPr>
              <w:t>年龄</w:t>
            </w:r>
          </w:p>
        </w:tc>
        <w:tc>
          <w:tcPr>
            <w:tcW w:w="1559" w:type="dxa"/>
            <w:vAlign w:val="center"/>
          </w:tcPr>
          <w:p w:rsidR="00053611" w:rsidRPr="00A40126" w:rsidRDefault="00053611" w:rsidP="00327BF4">
            <w:pPr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A40126">
              <w:rPr>
                <w:rFonts w:ascii="黑体" w:eastAsia="黑体" w:hAnsi="黑体" w:cs="宋体" w:hint="eastAsia"/>
                <w:sz w:val="24"/>
              </w:rPr>
              <w:t>其他要求</w:t>
            </w:r>
          </w:p>
        </w:tc>
        <w:tc>
          <w:tcPr>
            <w:tcW w:w="1698" w:type="dxa"/>
            <w:vMerge/>
            <w:vAlign w:val="center"/>
          </w:tcPr>
          <w:p w:rsidR="00053611" w:rsidRPr="00A40126" w:rsidRDefault="00053611" w:rsidP="00327BF4">
            <w:pPr>
              <w:rPr>
                <w:rFonts w:ascii="黑体" w:eastAsia="黑体" w:hAnsi="黑体" w:cs="宋体"/>
              </w:rPr>
            </w:pPr>
          </w:p>
        </w:tc>
      </w:tr>
      <w:tr w:rsidR="00053611" w:rsidRPr="00B9745D" w:rsidTr="00327BF4">
        <w:trPr>
          <w:cantSplit/>
          <w:trHeight w:hRule="exact" w:val="1560"/>
          <w:jc w:val="center"/>
        </w:trPr>
        <w:tc>
          <w:tcPr>
            <w:tcW w:w="863" w:type="dxa"/>
            <w:vAlign w:val="center"/>
          </w:tcPr>
          <w:p w:rsidR="00053611" w:rsidRPr="00B9745D" w:rsidRDefault="00053611" w:rsidP="00327BF4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9745D">
              <w:rPr>
                <w:rFonts w:ascii="宋体" w:eastAsia="宋体" w:hAnsi="宋体" w:cs="宋体" w:hint="eastAsia"/>
                <w:sz w:val="18"/>
                <w:szCs w:val="18"/>
              </w:rPr>
              <w:t>001</w:t>
            </w:r>
          </w:p>
        </w:tc>
        <w:tc>
          <w:tcPr>
            <w:tcW w:w="1036" w:type="dxa"/>
            <w:vAlign w:val="center"/>
          </w:tcPr>
          <w:p w:rsidR="00053611" w:rsidRPr="00B9745D" w:rsidRDefault="00053611" w:rsidP="00327BF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B9745D">
              <w:rPr>
                <w:rFonts w:ascii="宋体" w:eastAsia="宋体" w:hAnsi="宋体" w:cs="宋体" w:hint="eastAsia"/>
                <w:sz w:val="18"/>
                <w:szCs w:val="18"/>
              </w:rPr>
              <w:t>简阳市人力资源和社会保障局</w:t>
            </w:r>
          </w:p>
        </w:tc>
        <w:tc>
          <w:tcPr>
            <w:tcW w:w="1049" w:type="dxa"/>
            <w:vAlign w:val="center"/>
          </w:tcPr>
          <w:p w:rsidR="00053611" w:rsidRPr="00B9745D" w:rsidRDefault="00053611" w:rsidP="00327BF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9745D">
              <w:rPr>
                <w:rFonts w:ascii="宋体" w:eastAsia="宋体" w:hAnsi="宋体" w:cs="宋体" w:hint="eastAsia"/>
                <w:sz w:val="18"/>
                <w:szCs w:val="18"/>
              </w:rPr>
              <w:t>简阳市人力资源和社会保障局</w:t>
            </w:r>
          </w:p>
        </w:tc>
        <w:tc>
          <w:tcPr>
            <w:tcW w:w="1344" w:type="dxa"/>
            <w:vAlign w:val="center"/>
          </w:tcPr>
          <w:p w:rsidR="00053611" w:rsidRPr="00B9745D" w:rsidRDefault="00053611" w:rsidP="00327BF4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B9745D">
              <w:rPr>
                <w:rFonts w:ascii="宋体" w:eastAsia="宋体" w:hAnsi="宋体" w:cs="宋体" w:hint="eastAsia"/>
                <w:sz w:val="18"/>
                <w:szCs w:val="18"/>
              </w:rPr>
              <w:t>主要从事劳动人事争议仲裁和文书送达等工作</w:t>
            </w:r>
          </w:p>
        </w:tc>
        <w:tc>
          <w:tcPr>
            <w:tcW w:w="709" w:type="dxa"/>
            <w:vAlign w:val="center"/>
          </w:tcPr>
          <w:p w:rsidR="00053611" w:rsidRPr="00B9745D" w:rsidRDefault="00053611" w:rsidP="00327BF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9745D">
              <w:rPr>
                <w:rFonts w:ascii="宋体" w:eastAsia="宋体" w:hAnsi="宋体" w:cs="宋体" w:hint="eastAsia"/>
                <w:sz w:val="18"/>
                <w:szCs w:val="18"/>
              </w:rPr>
              <w:t>机关工勤</w:t>
            </w:r>
          </w:p>
        </w:tc>
        <w:tc>
          <w:tcPr>
            <w:tcW w:w="709" w:type="dxa"/>
            <w:vAlign w:val="center"/>
          </w:tcPr>
          <w:p w:rsidR="00053611" w:rsidRPr="00B9745D" w:rsidRDefault="00053611" w:rsidP="00327BF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9745D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53611" w:rsidRPr="00B9745D" w:rsidRDefault="00053611" w:rsidP="00327BF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9745D">
              <w:rPr>
                <w:rFonts w:ascii="宋体" w:eastAsia="宋体" w:hAnsi="宋体" w:cs="宋体" w:hint="eastAsia"/>
                <w:sz w:val="18"/>
                <w:szCs w:val="18"/>
              </w:rPr>
              <w:t>简阳市</w:t>
            </w:r>
          </w:p>
        </w:tc>
        <w:tc>
          <w:tcPr>
            <w:tcW w:w="850" w:type="dxa"/>
            <w:vAlign w:val="center"/>
          </w:tcPr>
          <w:p w:rsidR="00053611" w:rsidRPr="00B9745D" w:rsidRDefault="00053611" w:rsidP="00327BF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9745D">
              <w:rPr>
                <w:rFonts w:ascii="宋体" w:eastAsia="宋体" w:hAnsi="宋体" w:cs="宋体" w:hint="eastAsia"/>
                <w:sz w:val="18"/>
                <w:szCs w:val="18"/>
              </w:rPr>
              <w:t>国民教育本科及以上</w:t>
            </w:r>
          </w:p>
        </w:tc>
        <w:tc>
          <w:tcPr>
            <w:tcW w:w="2410" w:type="dxa"/>
            <w:vAlign w:val="center"/>
          </w:tcPr>
          <w:p w:rsidR="00053611" w:rsidRPr="00B9745D" w:rsidRDefault="00053611" w:rsidP="00327BF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9745D">
              <w:rPr>
                <w:rFonts w:ascii="宋体" w:eastAsia="宋体" w:hAnsi="宋体" w:cs="宋体" w:hint="eastAsia"/>
                <w:sz w:val="18"/>
                <w:szCs w:val="18"/>
              </w:rPr>
              <w:t>法律</w:t>
            </w:r>
          </w:p>
        </w:tc>
        <w:tc>
          <w:tcPr>
            <w:tcW w:w="709" w:type="dxa"/>
            <w:vAlign w:val="center"/>
          </w:tcPr>
          <w:p w:rsidR="00053611" w:rsidRPr="00B9745D" w:rsidRDefault="00053611" w:rsidP="00327BF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9745D">
              <w:rPr>
                <w:rFonts w:ascii="宋体" w:eastAsia="宋体" w:hAnsi="宋体" w:cs="宋体" w:hint="eastAsia"/>
                <w:sz w:val="18"/>
                <w:szCs w:val="18"/>
              </w:rPr>
              <w:t>45周岁及以下</w:t>
            </w:r>
          </w:p>
        </w:tc>
        <w:tc>
          <w:tcPr>
            <w:tcW w:w="1559" w:type="dxa"/>
            <w:vAlign w:val="center"/>
          </w:tcPr>
          <w:p w:rsidR="00053611" w:rsidRPr="00B9745D" w:rsidRDefault="00053611" w:rsidP="00327BF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9745D">
              <w:rPr>
                <w:rFonts w:ascii="宋体" w:eastAsia="宋体" w:hAnsi="宋体" w:cs="宋体" w:hint="eastAsia"/>
                <w:sz w:val="18"/>
                <w:szCs w:val="18"/>
              </w:rPr>
              <w:t>具有基层十年及以上工作经历</w:t>
            </w:r>
          </w:p>
        </w:tc>
        <w:tc>
          <w:tcPr>
            <w:tcW w:w="1698" w:type="dxa"/>
            <w:vAlign w:val="center"/>
          </w:tcPr>
          <w:p w:rsidR="00053611" w:rsidRPr="00B9745D" w:rsidRDefault="00053611" w:rsidP="00327BF4">
            <w:pPr>
              <w:jc w:val="center"/>
              <w:rPr>
                <w:rFonts w:ascii="宋体" w:eastAsia="宋体" w:hAnsi="宋体" w:cs="宋体"/>
              </w:rPr>
            </w:pPr>
            <w:r w:rsidRPr="00B9745D">
              <w:rPr>
                <w:rFonts w:ascii="宋体" w:eastAsia="宋体" w:hAnsi="宋体" w:cs="宋体" w:hint="eastAsia"/>
              </w:rPr>
              <w:t>结构化面试</w:t>
            </w:r>
          </w:p>
        </w:tc>
      </w:tr>
    </w:tbl>
    <w:p w:rsidR="00053611" w:rsidRDefault="00053611" w:rsidP="00053611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color w:val="000000"/>
          <w:sz w:val="21"/>
          <w:szCs w:val="21"/>
        </w:rPr>
        <w:sectPr w:rsidR="00053611">
          <w:pgSz w:w="16838" w:h="11906" w:orient="landscape"/>
          <w:pgMar w:top="1797" w:right="1440" w:bottom="1797" w:left="1440" w:header="709" w:footer="709" w:gutter="0"/>
          <w:cols w:space="708"/>
          <w:docGrid w:type="linesAndChars" w:linePitch="360"/>
        </w:sectPr>
      </w:pPr>
    </w:p>
    <w:p w:rsidR="00D50728" w:rsidRDefault="00D50728"/>
    <w:sectPr w:rsidR="00D50728" w:rsidSect="00D5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611"/>
    <w:rsid w:val="00053611"/>
    <w:rsid w:val="00D5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1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5361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2018-07-30T02:02:00Z</dcterms:created>
  <dcterms:modified xsi:type="dcterms:W3CDTF">2018-07-30T02:02:00Z</dcterms:modified>
</cp:coreProperties>
</file>