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15" w:rsidRPr="00602515" w:rsidRDefault="00602515" w:rsidP="00602515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02515">
        <w:rPr>
          <w:rFonts w:ascii="Arial" w:eastAsia="宋体" w:hAnsi="Arial" w:cs="Arial"/>
          <w:color w:val="333333"/>
          <w:kern w:val="0"/>
          <w:sz w:val="24"/>
          <w:szCs w:val="24"/>
        </w:rPr>
        <w:t>附件：</w:t>
      </w:r>
    </w:p>
    <w:p w:rsidR="00602515" w:rsidRPr="00602515" w:rsidRDefault="00602515" w:rsidP="00602515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02515">
        <w:rPr>
          <w:rFonts w:ascii="Arial" w:eastAsia="宋体" w:hAnsi="Arial" w:cs="Arial"/>
          <w:color w:val="333333"/>
          <w:kern w:val="0"/>
          <w:sz w:val="24"/>
          <w:szCs w:val="24"/>
        </w:rPr>
        <w:t>新化县纪委监察局公开选调委局</w:t>
      </w:r>
    </w:p>
    <w:p w:rsidR="00602515" w:rsidRPr="00602515" w:rsidRDefault="00602515" w:rsidP="00602515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02515">
        <w:rPr>
          <w:rFonts w:ascii="Arial" w:eastAsia="宋体" w:hAnsi="Arial" w:cs="Arial"/>
          <w:color w:val="333333"/>
          <w:kern w:val="0"/>
          <w:sz w:val="24"/>
          <w:szCs w:val="24"/>
        </w:rPr>
        <w:t>机关工作人员报名表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48"/>
        <w:gridCol w:w="336"/>
        <w:gridCol w:w="696"/>
        <w:gridCol w:w="144"/>
        <w:gridCol w:w="312"/>
        <w:gridCol w:w="660"/>
        <w:gridCol w:w="96"/>
        <w:gridCol w:w="504"/>
        <w:gridCol w:w="420"/>
        <w:gridCol w:w="216"/>
        <w:gridCol w:w="540"/>
        <w:gridCol w:w="168"/>
        <w:gridCol w:w="756"/>
        <w:gridCol w:w="1704"/>
      </w:tblGrid>
      <w:tr w:rsidR="00602515" w:rsidRPr="00602515" w:rsidTr="00602515">
        <w:trPr>
          <w:jc w:val="center"/>
        </w:trPr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姓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照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 w:rsidR="00602515" w:rsidRPr="00602515" w:rsidTr="00602515">
        <w:trPr>
          <w:jc w:val="center"/>
        </w:trPr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工作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入党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02515" w:rsidRPr="00602515" w:rsidTr="00602515">
        <w:trPr>
          <w:jc w:val="center"/>
        </w:trPr>
        <w:tc>
          <w:tcPr>
            <w:tcW w:w="105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毕业院校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9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02515" w:rsidRPr="00602515" w:rsidTr="00602515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02515" w:rsidRPr="00602515" w:rsidTr="00602515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9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02515" w:rsidRPr="00602515" w:rsidTr="00602515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02515" w:rsidRPr="00602515" w:rsidTr="00602515">
        <w:trPr>
          <w:jc w:val="center"/>
        </w:trPr>
        <w:tc>
          <w:tcPr>
            <w:tcW w:w="18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536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2515" w:rsidRPr="00602515" w:rsidTr="00602515">
        <w:trPr>
          <w:jc w:val="center"/>
        </w:trPr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24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2515" w:rsidRPr="00602515" w:rsidTr="00602515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人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简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658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2515" w:rsidRPr="00602515" w:rsidTr="00602515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奖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惩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情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658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2515" w:rsidRPr="00602515" w:rsidTr="00602515">
        <w:trPr>
          <w:jc w:val="center"/>
        </w:trPr>
        <w:tc>
          <w:tcPr>
            <w:tcW w:w="7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家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庭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主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要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成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</w:tr>
      <w:tr w:rsidR="00602515" w:rsidRPr="00602515" w:rsidTr="00602515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2515" w:rsidRPr="00602515" w:rsidTr="00602515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2515" w:rsidRPr="00602515" w:rsidTr="00602515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2515" w:rsidRPr="00602515" w:rsidTr="00602515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02515" w:rsidRPr="00602515" w:rsidTr="00602515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所在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单位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推荐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及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资格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初审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65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（盖章）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602515" w:rsidRPr="00602515" w:rsidTr="00602515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组织部</w:t>
            </w:r>
            <w:proofErr w:type="gramStart"/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门资格</w:t>
            </w:r>
            <w:proofErr w:type="gramEnd"/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65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（盖章）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602515" w:rsidRPr="00602515" w:rsidTr="00602515">
        <w:trPr>
          <w:jc w:val="center"/>
        </w:trPr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县纪委监察局终审意见</w:t>
            </w:r>
          </w:p>
        </w:tc>
        <w:tc>
          <w:tcPr>
            <w:tcW w:w="65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515" w:rsidRPr="00602515" w:rsidRDefault="00602515" w:rsidP="006025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（盖章）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602515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3155B2" w:rsidRDefault="003155B2">
      <w:bookmarkStart w:id="0" w:name="_GoBack"/>
      <w:bookmarkEnd w:id="0"/>
    </w:p>
    <w:sectPr w:rsidR="00315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36"/>
    <w:rsid w:val="003155B2"/>
    <w:rsid w:val="00602515"/>
    <w:rsid w:val="00A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112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19520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7657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2016-05-30T04:37:00Z</dcterms:created>
  <dcterms:modified xsi:type="dcterms:W3CDTF">2016-05-30T04:37:00Z</dcterms:modified>
</cp:coreProperties>
</file>